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1E83C" w14:textId="77777777" w:rsidR="00FE41FC" w:rsidRPr="000B014E" w:rsidRDefault="00A41D30" w:rsidP="00FE41FC">
      <w:pPr>
        <w:keepNext/>
        <w:spacing w:after="0" w:line="240" w:lineRule="auto"/>
        <w:rPr>
          <w:rFonts w:ascii="PT Astra Serif" w:hAnsi="PT Astra Serif"/>
          <w:sz w:val="28"/>
        </w:rPr>
      </w:pPr>
      <w:r w:rsidRPr="000B014E">
        <w:rPr>
          <w:rFonts w:ascii="PT Astra Serif" w:hAnsi="PT Astra Serif"/>
          <w:b/>
          <w:sz w:val="28"/>
        </w:rPr>
        <w:tab/>
      </w:r>
      <w:r w:rsidRPr="000B014E">
        <w:rPr>
          <w:rFonts w:ascii="PT Astra Serif" w:hAnsi="PT Astra Serif"/>
          <w:b/>
          <w:sz w:val="28"/>
        </w:rPr>
        <w:tab/>
      </w:r>
      <w:r w:rsidRPr="000B014E">
        <w:rPr>
          <w:rFonts w:ascii="PT Astra Serif" w:hAnsi="PT Astra Serif"/>
          <w:b/>
          <w:sz w:val="28"/>
        </w:rPr>
        <w:tab/>
      </w:r>
      <w:r w:rsidRPr="000B014E">
        <w:rPr>
          <w:rFonts w:ascii="PT Astra Serif" w:hAnsi="PT Astra Serif"/>
          <w:b/>
          <w:sz w:val="28"/>
        </w:rPr>
        <w:tab/>
      </w:r>
      <w:r w:rsidRPr="000B014E">
        <w:rPr>
          <w:rFonts w:ascii="PT Astra Serif" w:hAnsi="PT Astra Serif"/>
          <w:b/>
          <w:sz w:val="28"/>
        </w:rPr>
        <w:tab/>
      </w:r>
      <w:r w:rsidRPr="000B014E">
        <w:rPr>
          <w:rFonts w:ascii="PT Astra Serif" w:hAnsi="PT Astra Serif"/>
          <w:b/>
          <w:sz w:val="28"/>
        </w:rPr>
        <w:tab/>
      </w:r>
      <w:r w:rsidRPr="000B014E">
        <w:rPr>
          <w:rFonts w:ascii="PT Astra Serif" w:hAnsi="PT Astra Serif"/>
          <w:b/>
          <w:sz w:val="28"/>
        </w:rPr>
        <w:tab/>
      </w:r>
      <w:r w:rsidRPr="000B014E">
        <w:rPr>
          <w:rFonts w:ascii="PT Astra Serif" w:hAnsi="PT Astra Serif"/>
          <w:b/>
          <w:sz w:val="28"/>
        </w:rPr>
        <w:tab/>
      </w:r>
      <w:r w:rsidRPr="000B014E">
        <w:rPr>
          <w:rFonts w:ascii="PT Astra Serif" w:hAnsi="PT Astra Serif"/>
          <w:b/>
          <w:sz w:val="28"/>
        </w:rPr>
        <w:tab/>
      </w:r>
      <w:r w:rsidRPr="000B014E">
        <w:rPr>
          <w:rFonts w:ascii="PT Astra Serif" w:hAnsi="PT Astra Serif"/>
          <w:b/>
          <w:sz w:val="28"/>
        </w:rPr>
        <w:tab/>
      </w: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4"/>
        <w:gridCol w:w="4298"/>
      </w:tblGrid>
      <w:tr w:rsidR="00FE41FC" w:rsidRPr="000B014E" w14:paraId="51BF342C" w14:textId="77777777" w:rsidTr="00FE41FC">
        <w:tc>
          <w:tcPr>
            <w:tcW w:w="10598" w:type="dxa"/>
          </w:tcPr>
          <w:p w14:paraId="422F4697" w14:textId="77777777" w:rsidR="00FE41FC" w:rsidRPr="000B014E" w:rsidRDefault="00FE41FC" w:rsidP="00FE41FC">
            <w:pPr>
              <w:keepNext/>
              <w:spacing w:after="0" w:line="240" w:lineRule="auto"/>
              <w:rPr>
                <w:rFonts w:ascii="PT Astra Serif" w:hAnsi="PT Astra Serif"/>
                <w:sz w:val="28"/>
              </w:rPr>
            </w:pPr>
          </w:p>
        </w:tc>
        <w:tc>
          <w:tcPr>
            <w:tcW w:w="4360" w:type="dxa"/>
          </w:tcPr>
          <w:p w14:paraId="2B57CEC7" w14:textId="77777777" w:rsidR="00FE41FC" w:rsidRDefault="00FE41FC" w:rsidP="00FE41FC">
            <w:pPr>
              <w:keepNext/>
              <w:spacing w:after="0" w:line="360" w:lineRule="auto"/>
              <w:rPr>
                <w:rFonts w:ascii="PT Astra Serif" w:hAnsi="PT Astra Serif"/>
                <w:sz w:val="28"/>
              </w:rPr>
            </w:pPr>
          </w:p>
          <w:p w14:paraId="5B8BAABF" w14:textId="77777777" w:rsidR="00C37A62" w:rsidRDefault="00C37A62" w:rsidP="00FE41FC">
            <w:pPr>
              <w:keepNext/>
              <w:spacing w:after="0" w:line="360" w:lineRule="auto"/>
              <w:rPr>
                <w:rFonts w:ascii="PT Astra Serif" w:hAnsi="PT Astra Serif"/>
                <w:sz w:val="28"/>
              </w:rPr>
            </w:pPr>
          </w:p>
          <w:p w14:paraId="77940BB8" w14:textId="77777777" w:rsidR="00C37A62" w:rsidRDefault="00C37A62" w:rsidP="00FE41FC">
            <w:pPr>
              <w:keepNext/>
              <w:spacing w:after="0" w:line="360" w:lineRule="auto"/>
              <w:rPr>
                <w:rFonts w:ascii="PT Astra Serif" w:hAnsi="PT Astra Serif"/>
                <w:sz w:val="28"/>
              </w:rPr>
            </w:pPr>
          </w:p>
          <w:p w14:paraId="2AB3E0AE" w14:textId="05927B46" w:rsidR="00C37A62" w:rsidRPr="000B014E" w:rsidRDefault="00C37A62" w:rsidP="00FE41FC">
            <w:pPr>
              <w:keepNext/>
              <w:spacing w:after="0" w:line="360" w:lineRule="auto"/>
              <w:rPr>
                <w:rFonts w:ascii="PT Astra Serif" w:hAnsi="PT Astra Serif"/>
                <w:sz w:val="28"/>
              </w:rPr>
            </w:pPr>
          </w:p>
        </w:tc>
      </w:tr>
    </w:tbl>
    <w:p w14:paraId="63FB7A90" w14:textId="1E2C1803" w:rsidR="00B7174D" w:rsidRPr="000B014E" w:rsidRDefault="00B7174D" w:rsidP="00FE41FC">
      <w:pPr>
        <w:keepNext/>
        <w:spacing w:after="0" w:line="240" w:lineRule="auto"/>
        <w:rPr>
          <w:rFonts w:ascii="PT Astra Serif" w:hAnsi="PT Astra Serif"/>
          <w:sz w:val="28"/>
        </w:rPr>
      </w:pPr>
    </w:p>
    <w:p w14:paraId="4199D834" w14:textId="77777777" w:rsidR="00B7174D" w:rsidRPr="000B014E" w:rsidRDefault="00A41D30">
      <w:pPr>
        <w:spacing w:after="0"/>
        <w:jc w:val="center"/>
        <w:rPr>
          <w:rFonts w:ascii="PT Astra Serif" w:hAnsi="PT Astra Serif"/>
          <w:sz w:val="28"/>
        </w:rPr>
      </w:pPr>
      <w:r w:rsidRPr="000B014E">
        <w:rPr>
          <w:rFonts w:ascii="PT Astra Serif" w:hAnsi="PT Astra Serif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6082053" w14:textId="77777777" w:rsidR="00B7174D" w:rsidRPr="000B014E" w:rsidRDefault="00B7174D">
      <w:pPr>
        <w:keepNext/>
        <w:spacing w:after="0" w:line="240" w:lineRule="auto"/>
        <w:jc w:val="center"/>
        <w:rPr>
          <w:rFonts w:ascii="PT Astra Serif" w:hAnsi="PT Astra Serif"/>
          <w:b/>
          <w:sz w:val="28"/>
        </w:rPr>
      </w:pPr>
    </w:p>
    <w:p w14:paraId="40CCFD66" w14:textId="77777777" w:rsidR="00B7174D" w:rsidRPr="000B014E" w:rsidRDefault="00B7174D">
      <w:pPr>
        <w:keepNext/>
        <w:spacing w:after="0" w:line="240" w:lineRule="auto"/>
        <w:jc w:val="center"/>
        <w:rPr>
          <w:rFonts w:ascii="PT Astra Serif" w:hAnsi="PT Astra Serif"/>
          <w:b/>
          <w:sz w:val="28"/>
        </w:rPr>
      </w:pPr>
    </w:p>
    <w:p w14:paraId="13220574" w14:textId="77777777" w:rsidR="00B7174D" w:rsidRPr="000B014E" w:rsidRDefault="00B7174D">
      <w:pPr>
        <w:keepNext/>
        <w:spacing w:after="0" w:line="240" w:lineRule="auto"/>
        <w:jc w:val="center"/>
        <w:rPr>
          <w:rFonts w:ascii="PT Astra Serif" w:hAnsi="PT Astra Serif"/>
          <w:b/>
          <w:sz w:val="28"/>
        </w:rPr>
      </w:pPr>
    </w:p>
    <w:p w14:paraId="1B37ECFD" w14:textId="77777777" w:rsidR="00B7174D" w:rsidRPr="000B014E" w:rsidRDefault="00B7174D">
      <w:pPr>
        <w:keepNext/>
        <w:spacing w:after="0" w:line="240" w:lineRule="auto"/>
        <w:jc w:val="center"/>
        <w:rPr>
          <w:rFonts w:ascii="PT Astra Serif" w:hAnsi="PT Astra Serif"/>
          <w:b/>
          <w:sz w:val="28"/>
        </w:rPr>
      </w:pPr>
    </w:p>
    <w:p w14:paraId="4B8B6214" w14:textId="77777777" w:rsidR="00B7174D" w:rsidRPr="000B014E" w:rsidRDefault="00B7174D">
      <w:pPr>
        <w:keepNext/>
        <w:spacing w:after="0" w:line="240" w:lineRule="auto"/>
        <w:jc w:val="center"/>
        <w:rPr>
          <w:rFonts w:ascii="PT Astra Serif" w:hAnsi="PT Astra Serif"/>
          <w:b/>
          <w:sz w:val="28"/>
        </w:rPr>
      </w:pPr>
    </w:p>
    <w:p w14:paraId="3D3E6DA3" w14:textId="77777777" w:rsidR="00B7174D" w:rsidRPr="000B014E" w:rsidRDefault="00A41D30">
      <w:pPr>
        <w:keepNext/>
        <w:spacing w:after="0" w:line="240" w:lineRule="auto"/>
        <w:jc w:val="center"/>
        <w:rPr>
          <w:rFonts w:ascii="PT Astra Serif" w:hAnsi="PT Astra Serif"/>
          <w:b/>
          <w:sz w:val="28"/>
        </w:rPr>
      </w:pPr>
      <w:r w:rsidRPr="000B014E">
        <w:rPr>
          <w:rFonts w:ascii="PT Astra Serif" w:hAnsi="PT Astra Serif"/>
          <w:b/>
          <w:sz w:val="28"/>
        </w:rPr>
        <w:t xml:space="preserve">План мероприятий по содействию занятости студентов и трудоустройству выпускников </w:t>
      </w:r>
    </w:p>
    <w:p w14:paraId="7CE8AA0D" w14:textId="158F2299" w:rsidR="00B7174D" w:rsidRPr="000B014E" w:rsidRDefault="00FE41FC">
      <w:pPr>
        <w:keepNext/>
        <w:spacing w:after="0" w:line="240" w:lineRule="auto"/>
        <w:jc w:val="center"/>
        <w:rPr>
          <w:rFonts w:ascii="PT Astra Serif" w:hAnsi="PT Astra Serif"/>
          <w:b/>
          <w:sz w:val="28"/>
        </w:rPr>
      </w:pPr>
      <w:r w:rsidRPr="000B014E">
        <w:rPr>
          <w:rFonts w:ascii="PT Astra Serif" w:hAnsi="PT Astra Serif"/>
          <w:b/>
          <w:sz w:val="28"/>
        </w:rPr>
        <w:t>областного государственного бюджетного профессионального образовательного учреждения</w:t>
      </w:r>
    </w:p>
    <w:p w14:paraId="017C5A31" w14:textId="105789E3" w:rsidR="00FE41FC" w:rsidRPr="000B014E" w:rsidRDefault="00FE41FC">
      <w:pPr>
        <w:keepNext/>
        <w:spacing w:after="0" w:line="240" w:lineRule="auto"/>
        <w:jc w:val="center"/>
        <w:rPr>
          <w:rFonts w:ascii="PT Astra Serif" w:hAnsi="PT Astra Serif"/>
          <w:b/>
          <w:sz w:val="28"/>
        </w:rPr>
      </w:pPr>
      <w:r w:rsidRPr="000B014E">
        <w:rPr>
          <w:rFonts w:ascii="PT Astra Serif" w:hAnsi="PT Astra Serif"/>
          <w:b/>
          <w:sz w:val="28"/>
        </w:rPr>
        <w:t>«Ульяновский электромеханический колледж»</w:t>
      </w:r>
    </w:p>
    <w:p w14:paraId="04D0B454" w14:textId="77777777" w:rsidR="00B7174D" w:rsidRPr="000B014E" w:rsidRDefault="00B7174D">
      <w:pPr>
        <w:jc w:val="center"/>
        <w:rPr>
          <w:rFonts w:ascii="PT Astra Serif" w:hAnsi="PT Astra Serif"/>
          <w:b/>
          <w:sz w:val="32"/>
        </w:rPr>
      </w:pPr>
    </w:p>
    <w:p w14:paraId="55A2BAE1" w14:textId="77777777" w:rsidR="00B7174D" w:rsidRPr="000B014E" w:rsidRDefault="00B7174D">
      <w:pPr>
        <w:jc w:val="center"/>
        <w:rPr>
          <w:rFonts w:ascii="PT Astra Serif" w:hAnsi="PT Astra Serif"/>
          <w:b/>
          <w:sz w:val="28"/>
        </w:rPr>
      </w:pPr>
    </w:p>
    <w:p w14:paraId="5EE824B3" w14:textId="77777777" w:rsidR="00B7174D" w:rsidRPr="000B014E" w:rsidRDefault="00B7174D">
      <w:pPr>
        <w:jc w:val="center"/>
        <w:rPr>
          <w:rFonts w:ascii="PT Astra Serif" w:hAnsi="PT Astra Serif"/>
          <w:b/>
          <w:sz w:val="28"/>
        </w:rPr>
      </w:pPr>
    </w:p>
    <w:p w14:paraId="0AD4D480" w14:textId="77777777" w:rsidR="00B7174D" w:rsidRPr="000B014E" w:rsidRDefault="00B7174D">
      <w:pPr>
        <w:jc w:val="center"/>
        <w:rPr>
          <w:rFonts w:ascii="PT Astra Serif" w:hAnsi="PT Astra Serif"/>
          <w:b/>
          <w:sz w:val="28"/>
        </w:rPr>
      </w:pPr>
    </w:p>
    <w:p w14:paraId="21E8F470" w14:textId="77777777" w:rsidR="00B7174D" w:rsidRPr="000B014E" w:rsidRDefault="00B7174D">
      <w:pPr>
        <w:jc w:val="center"/>
        <w:rPr>
          <w:rFonts w:ascii="PT Astra Serif" w:hAnsi="PT Astra Serif"/>
          <w:b/>
          <w:sz w:val="28"/>
        </w:rPr>
      </w:pPr>
    </w:p>
    <w:p w14:paraId="00F64089" w14:textId="77777777" w:rsidR="00B7174D" w:rsidRPr="000B014E" w:rsidRDefault="00B7174D">
      <w:pPr>
        <w:jc w:val="center"/>
        <w:rPr>
          <w:rFonts w:ascii="PT Astra Serif" w:hAnsi="PT Astra Serif"/>
          <w:b/>
          <w:sz w:val="28"/>
        </w:rPr>
      </w:pPr>
    </w:p>
    <w:p w14:paraId="02168511" w14:textId="77777777" w:rsidR="00B7174D" w:rsidRPr="000B014E" w:rsidRDefault="00B7174D">
      <w:pPr>
        <w:jc w:val="center"/>
        <w:rPr>
          <w:rFonts w:ascii="PT Astra Serif" w:hAnsi="PT Astra Serif"/>
          <w:b/>
          <w:sz w:val="28"/>
        </w:rPr>
      </w:pPr>
    </w:p>
    <w:p w14:paraId="34FB809E" w14:textId="77777777" w:rsidR="00B7174D" w:rsidRPr="000B014E" w:rsidRDefault="00B7174D">
      <w:pPr>
        <w:jc w:val="center"/>
        <w:rPr>
          <w:rFonts w:ascii="PT Astra Serif" w:hAnsi="PT Astra Serif"/>
          <w:b/>
          <w:sz w:val="28"/>
        </w:rPr>
      </w:pPr>
    </w:p>
    <w:p w14:paraId="2F820F84" w14:textId="77777777" w:rsidR="00B7174D" w:rsidRPr="000B014E" w:rsidRDefault="00B7174D">
      <w:pPr>
        <w:jc w:val="center"/>
        <w:rPr>
          <w:rFonts w:ascii="PT Astra Serif" w:hAnsi="PT Astra Serif"/>
          <w:b/>
          <w:sz w:val="28"/>
        </w:rPr>
      </w:pPr>
    </w:p>
    <w:p w14:paraId="2B9A0B8A" w14:textId="77777777" w:rsidR="00B7174D" w:rsidRPr="000B014E" w:rsidRDefault="00A41D30">
      <w:pPr>
        <w:tabs>
          <w:tab w:val="left" w:pos="1088"/>
        </w:tabs>
        <w:spacing w:before="41" w:after="0" w:line="240" w:lineRule="auto"/>
        <w:ind w:left="1088" w:hanging="240"/>
        <w:rPr>
          <w:rFonts w:ascii="PT Astra Serif" w:hAnsi="PT Astra Serif"/>
          <w:b/>
          <w:sz w:val="24"/>
        </w:rPr>
      </w:pPr>
      <w:r w:rsidRPr="000B014E">
        <w:rPr>
          <w:rStyle w:val="1"/>
          <w:rFonts w:ascii="PT Astra Serif" w:hAnsi="PT Astra Serif"/>
          <w:b/>
          <w:sz w:val="24"/>
        </w:rPr>
        <w:lastRenderedPageBreak/>
        <w:t>Анализ.</w:t>
      </w:r>
    </w:p>
    <w:p w14:paraId="4FB98164" w14:textId="34514E82" w:rsidR="00B7174D" w:rsidRPr="000B014E" w:rsidRDefault="00A41D30">
      <w:pPr>
        <w:numPr>
          <w:ilvl w:val="1"/>
          <w:numId w:val="1"/>
        </w:numPr>
        <w:tabs>
          <w:tab w:val="left" w:pos="2163"/>
        </w:tabs>
        <w:spacing w:before="40" w:after="0" w:line="240" w:lineRule="auto"/>
        <w:ind w:left="2163" w:hanging="420"/>
        <w:rPr>
          <w:rStyle w:val="1"/>
          <w:rFonts w:ascii="PT Astra Serif" w:hAnsi="PT Astra Serif"/>
          <w:sz w:val="24"/>
        </w:rPr>
      </w:pPr>
      <w:r w:rsidRPr="000B014E">
        <w:rPr>
          <w:rStyle w:val="1"/>
          <w:rFonts w:ascii="PT Astra Serif" w:hAnsi="PT Astra Serif"/>
          <w:sz w:val="24"/>
        </w:rPr>
        <w:t>Текущее состояние системы. Оценка эффективности. Ресурсное обеспечение.</w:t>
      </w:r>
    </w:p>
    <w:p w14:paraId="34B945CB" w14:textId="1552873B" w:rsidR="00FE41FC" w:rsidRPr="000B014E" w:rsidRDefault="00FE41FC" w:rsidP="00EA6FCE">
      <w:pPr>
        <w:tabs>
          <w:tab w:val="left" w:pos="0"/>
          <w:tab w:val="left" w:pos="2163"/>
        </w:tabs>
        <w:spacing w:before="40" w:after="0" w:line="240" w:lineRule="auto"/>
        <w:jc w:val="both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Численность обучающихся по программам СПО составляет в ОГБПОУ УЭМК – 957 человек.</w:t>
      </w:r>
    </w:p>
    <w:p w14:paraId="42B74893" w14:textId="7AD48471" w:rsidR="00FE41FC" w:rsidRPr="000B014E" w:rsidRDefault="00FE41FC" w:rsidP="00EA6FCE">
      <w:pPr>
        <w:tabs>
          <w:tab w:val="left" w:pos="0"/>
          <w:tab w:val="left" w:pos="2163"/>
        </w:tabs>
        <w:spacing w:before="40" w:after="0" w:line="240" w:lineRule="auto"/>
        <w:jc w:val="both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Общая численность штатных педагогических – 72 человека.</w:t>
      </w:r>
    </w:p>
    <w:p w14:paraId="0C68025A" w14:textId="7051DEAC" w:rsidR="00FE41FC" w:rsidRPr="000B014E" w:rsidRDefault="00FE41FC" w:rsidP="00EA6FCE">
      <w:pPr>
        <w:tabs>
          <w:tab w:val="left" w:pos="0"/>
          <w:tab w:val="left" w:pos="2163"/>
        </w:tabs>
        <w:spacing w:before="40" w:after="0" w:line="240" w:lineRule="auto"/>
        <w:jc w:val="both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Кроме того, в подготовке кадров по программам среднего профессионального образования задействовано преподавателей, работающих на условиях штатного совместительства (внешних совместителей) – 7 человек.</w:t>
      </w:r>
    </w:p>
    <w:p w14:paraId="0D2EED19" w14:textId="39302164" w:rsidR="00FE41FC" w:rsidRPr="000B014E" w:rsidRDefault="00FE41FC" w:rsidP="00EA6FCE">
      <w:pPr>
        <w:tabs>
          <w:tab w:val="left" w:pos="0"/>
          <w:tab w:val="left" w:pos="2163"/>
        </w:tabs>
        <w:spacing w:before="40" w:after="0" w:line="240" w:lineRule="auto"/>
        <w:jc w:val="both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 xml:space="preserve">Номенклатура профессий и специальностей, по которым ведётся подготовка, охватывает широкий круг видов экономической деятельности и включает: </w:t>
      </w:r>
    </w:p>
    <w:p w14:paraId="5C4A869C" w14:textId="554BB6C2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08.02.09 Монтаж, наладка и эксплуатация электрооборудования промышленных и гражданских зданий</w:t>
      </w:r>
    </w:p>
    <w:p w14:paraId="321B0728" w14:textId="77777777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09.02.06 Сетевое и системное администрирование</w:t>
      </w:r>
    </w:p>
    <w:p w14:paraId="51EE665E" w14:textId="77777777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09.02.07 Информационные системы и программирование</w:t>
      </w:r>
    </w:p>
    <w:p w14:paraId="41DA0003" w14:textId="3890A5DA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13.02.11 Техническая эксплуатация и обслуживание электрического и электромеханического оборудования (по отраслям)</w:t>
      </w:r>
    </w:p>
    <w:p w14:paraId="20377344" w14:textId="0EFAAF94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13.02.13 Эксплуатация и обслуживание электрического и электромеханического оборудования (по отраслям)</w:t>
      </w:r>
    </w:p>
    <w:p w14:paraId="0CB0EC92" w14:textId="0CB52E9C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15.02.08 Технология машиностроения</w:t>
      </w:r>
    </w:p>
    <w:p w14:paraId="1DC9D8B0" w14:textId="476B6B4E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15.02.16 Технология машиностроения</w:t>
      </w:r>
    </w:p>
    <w:p w14:paraId="7A704F03" w14:textId="302745B8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15.02.12 Монтаж, техническое обслуживание и ремонт промышленного оборудования (по отраслям)</w:t>
      </w:r>
    </w:p>
    <w:p w14:paraId="6DAA7C08" w14:textId="0B2AB7EF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15.02.17 Монтаж, техническое обслуживание, эксплуатация и ремонт промышленного оборудования (по отраслям)</w:t>
      </w:r>
    </w:p>
    <w:p w14:paraId="41942C36" w14:textId="77777777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 xml:space="preserve">23.02.07 Техническое обслуживание и ремонт двигателей, систем и агрегатов автомобилей  </w:t>
      </w:r>
    </w:p>
    <w:p w14:paraId="6C70F2D9" w14:textId="77777777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40.02.01 Право и организация социального обеспечения</w:t>
      </w:r>
    </w:p>
    <w:p w14:paraId="442169DD" w14:textId="16CE9CDA" w:rsidR="00FE41FC" w:rsidRPr="000B014E" w:rsidRDefault="00FE41FC" w:rsidP="00EA6FCE">
      <w:pPr>
        <w:tabs>
          <w:tab w:val="left" w:pos="0"/>
          <w:tab w:val="left" w:pos="2163"/>
        </w:tabs>
        <w:spacing w:before="40" w:after="0" w:line="240" w:lineRule="auto"/>
        <w:jc w:val="both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В 2025 году выпускниками ОГБПОУ УЭМК стали 2</w:t>
      </w:r>
      <w:r w:rsidR="00EA6FCE" w:rsidRPr="000B014E">
        <w:rPr>
          <w:rFonts w:ascii="PT Astra Serif" w:hAnsi="PT Astra Serif"/>
          <w:sz w:val="24"/>
        </w:rPr>
        <w:t>20</w:t>
      </w:r>
      <w:r w:rsidRPr="000B014E">
        <w:rPr>
          <w:rFonts w:ascii="PT Astra Serif" w:hAnsi="PT Astra Serif"/>
          <w:sz w:val="24"/>
        </w:rPr>
        <w:t xml:space="preserve"> челове</w:t>
      </w:r>
      <w:r w:rsidR="00EA6FCE" w:rsidRPr="000B014E">
        <w:rPr>
          <w:rFonts w:ascii="PT Astra Serif" w:hAnsi="PT Astra Serif"/>
          <w:sz w:val="24"/>
        </w:rPr>
        <w:t>к</w:t>
      </w:r>
      <w:r w:rsidRPr="000B014E">
        <w:rPr>
          <w:rFonts w:ascii="PT Astra Serif" w:hAnsi="PT Astra Serif"/>
          <w:sz w:val="24"/>
        </w:rPr>
        <w:t xml:space="preserve">. Из них, трудоустроены </w:t>
      </w:r>
      <w:r w:rsidR="00EA6FCE" w:rsidRPr="000B014E">
        <w:rPr>
          <w:rFonts w:ascii="PT Astra Serif" w:hAnsi="PT Astra Serif"/>
          <w:sz w:val="24"/>
        </w:rPr>
        <w:t>80</w:t>
      </w:r>
      <w:r w:rsidRPr="000B014E">
        <w:rPr>
          <w:rFonts w:ascii="PT Astra Serif" w:hAnsi="PT Astra Serif"/>
          <w:sz w:val="24"/>
        </w:rPr>
        <w:t xml:space="preserve"> человек, продолжили обучение </w:t>
      </w:r>
      <w:r w:rsidR="00EA6FCE" w:rsidRPr="000B014E">
        <w:rPr>
          <w:rFonts w:ascii="PT Astra Serif" w:hAnsi="PT Astra Serif"/>
          <w:sz w:val="24"/>
        </w:rPr>
        <w:t>3</w:t>
      </w:r>
      <w:r w:rsidRPr="000B014E">
        <w:rPr>
          <w:rFonts w:ascii="PT Astra Serif" w:hAnsi="PT Astra Serif"/>
          <w:sz w:val="24"/>
        </w:rPr>
        <w:t xml:space="preserve">7 человек, проходят срочную службу в Вооруженных Силах Российской Федерации </w:t>
      </w:r>
      <w:r w:rsidR="00EA6FCE" w:rsidRPr="000B014E">
        <w:rPr>
          <w:rFonts w:ascii="PT Astra Serif" w:hAnsi="PT Astra Serif"/>
          <w:sz w:val="24"/>
        </w:rPr>
        <w:t>114</w:t>
      </w:r>
      <w:r w:rsidRPr="000B014E">
        <w:rPr>
          <w:rFonts w:ascii="PT Astra Serif" w:hAnsi="PT Astra Serif"/>
          <w:sz w:val="24"/>
        </w:rPr>
        <w:t xml:space="preserve"> человек. Выехавших за пределы региона выпускников нет.</w:t>
      </w:r>
    </w:p>
    <w:p w14:paraId="50E72704" w14:textId="77777777" w:rsidR="00FE41FC" w:rsidRPr="000B014E" w:rsidRDefault="00FE41FC" w:rsidP="00EA6FCE">
      <w:pPr>
        <w:tabs>
          <w:tab w:val="left" w:pos="0"/>
          <w:tab w:val="left" w:pos="2163"/>
        </w:tabs>
        <w:spacing w:before="40" w:after="0" w:line="240" w:lineRule="auto"/>
        <w:ind w:left="2163"/>
        <w:jc w:val="both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Основными базами практического обучения и трудоустройства студентов и выпускников являются:</w:t>
      </w:r>
    </w:p>
    <w:p w14:paraId="4ED0953A" w14:textId="77777777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АО «Ульяновский патронный завод»</w:t>
      </w:r>
    </w:p>
    <w:p w14:paraId="32F9A491" w14:textId="77777777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Филиал ПАО «Ил»-Авиастар</w:t>
      </w:r>
    </w:p>
    <w:p w14:paraId="2E2B27FE" w14:textId="77777777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АО «</w:t>
      </w:r>
      <w:proofErr w:type="spellStart"/>
      <w:r w:rsidRPr="000B014E">
        <w:rPr>
          <w:rFonts w:ascii="PT Astra Serif" w:hAnsi="PT Astra Serif"/>
          <w:sz w:val="24"/>
        </w:rPr>
        <w:t>Архбум</w:t>
      </w:r>
      <w:proofErr w:type="spellEnd"/>
      <w:r w:rsidRPr="000B014E">
        <w:rPr>
          <w:rFonts w:ascii="PT Astra Serif" w:hAnsi="PT Astra Serif"/>
          <w:sz w:val="24"/>
        </w:rPr>
        <w:t>»</w:t>
      </w:r>
    </w:p>
    <w:p w14:paraId="48AA0288" w14:textId="77777777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АО «ПРОМТЕХ-Ульяновск»</w:t>
      </w:r>
    </w:p>
    <w:p w14:paraId="3D2FEB48" w14:textId="77777777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АО «НПП завод Искра»</w:t>
      </w:r>
    </w:p>
    <w:p w14:paraId="7261F4C2" w14:textId="77777777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АО «УКБП»</w:t>
      </w:r>
    </w:p>
    <w:p w14:paraId="32F79AE2" w14:textId="77777777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ООО «Точное машиностроение»</w:t>
      </w:r>
    </w:p>
    <w:p w14:paraId="5FFD92DC" w14:textId="77777777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ООО «Ульяновский завод точного литья»</w:t>
      </w:r>
    </w:p>
    <w:p w14:paraId="43D470DC" w14:textId="75487429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ПАО «Т Плюс»</w:t>
      </w:r>
    </w:p>
    <w:p w14:paraId="779D4FEA" w14:textId="78B3EA20" w:rsidR="00EA6FCE" w:rsidRPr="000B014E" w:rsidRDefault="00EA6FCE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lastRenderedPageBreak/>
        <w:t>ООО ГК «</w:t>
      </w:r>
      <w:proofErr w:type="spellStart"/>
      <w:r w:rsidRPr="000B014E">
        <w:rPr>
          <w:rFonts w:ascii="PT Astra Serif" w:hAnsi="PT Astra Serif"/>
          <w:sz w:val="24"/>
        </w:rPr>
        <w:t>СервисГаз</w:t>
      </w:r>
      <w:proofErr w:type="spellEnd"/>
      <w:r w:rsidRPr="000B014E">
        <w:rPr>
          <w:rFonts w:ascii="PT Astra Serif" w:hAnsi="PT Astra Serif"/>
          <w:sz w:val="24"/>
        </w:rPr>
        <w:t>»</w:t>
      </w:r>
    </w:p>
    <w:p w14:paraId="2929D6AC" w14:textId="1C128214" w:rsidR="00EA6FCE" w:rsidRPr="000B014E" w:rsidRDefault="00EA6FCE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ООО «Современные технологии литья»</w:t>
      </w:r>
    </w:p>
    <w:p w14:paraId="47FA8342" w14:textId="536174D2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ОГКУ «Корпорация развития интернет-технологий – Многофункциональный центр предоставления государственных и муниципальных услуг в Ульяновской области»</w:t>
      </w:r>
    </w:p>
    <w:p w14:paraId="084C9235" w14:textId="79E9608D" w:rsidR="00EA6FCE" w:rsidRPr="000B014E" w:rsidRDefault="00EA6FCE" w:rsidP="00EA6FCE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Управление Министерства внутренних дел Российской Федерации по Ульяновской области</w:t>
      </w:r>
    </w:p>
    <w:p w14:paraId="5CCB815E" w14:textId="7E4583DB" w:rsidR="00EA6FCE" w:rsidRPr="000B014E" w:rsidRDefault="00EA6FCE" w:rsidP="00EA6FCE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Агентство по обеспечению деятельности мировых судей Ульяновской области</w:t>
      </w:r>
    </w:p>
    <w:p w14:paraId="084EABCC" w14:textId="77777777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ООО «</w:t>
      </w:r>
      <w:proofErr w:type="spellStart"/>
      <w:r w:rsidRPr="000B014E">
        <w:rPr>
          <w:rFonts w:ascii="PT Astra Serif" w:hAnsi="PT Astra Serif"/>
          <w:sz w:val="24"/>
        </w:rPr>
        <w:t>Симтек</w:t>
      </w:r>
      <w:proofErr w:type="spellEnd"/>
      <w:r w:rsidRPr="000B014E">
        <w:rPr>
          <w:rFonts w:ascii="PT Astra Serif" w:hAnsi="PT Astra Serif"/>
          <w:sz w:val="24"/>
        </w:rPr>
        <w:t xml:space="preserve"> Девелопмент»</w:t>
      </w:r>
    </w:p>
    <w:p w14:paraId="4D21608A" w14:textId="77777777" w:rsidR="00FE41FC" w:rsidRPr="000B014E" w:rsidRDefault="00FE41FC" w:rsidP="00EA6FCE">
      <w:pPr>
        <w:tabs>
          <w:tab w:val="left" w:pos="0"/>
          <w:tab w:val="left" w:pos="2163"/>
        </w:tabs>
        <w:spacing w:before="40" w:after="0" w:line="240" w:lineRule="auto"/>
        <w:jc w:val="both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Реализована система мероприятий, направленных на повышение привлекательности рабочих профессий и специальностей, востребованных на региональном рынке труда, работа велась в следующих формах:</w:t>
      </w:r>
    </w:p>
    <w:p w14:paraId="14816727" w14:textId="77777777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определение баз практики на основе договоров с организациями;</w:t>
      </w:r>
    </w:p>
    <w:p w14:paraId="435EEE8D" w14:textId="77777777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проведение профориентационных мероприятий совместно с работодателями;</w:t>
      </w:r>
    </w:p>
    <w:p w14:paraId="2BF27795" w14:textId="77777777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участие студентов в ярмарках вакансий;</w:t>
      </w:r>
    </w:p>
    <w:p w14:paraId="0FE2593C" w14:textId="77777777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подготовка и проведение мастер-классов;</w:t>
      </w:r>
    </w:p>
    <w:p w14:paraId="79861EEC" w14:textId="1F3042C7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организация работы интерактивных выставок;</w:t>
      </w:r>
    </w:p>
    <w:p w14:paraId="295D328E" w14:textId="77777777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беседы с родителями студентов, выступления на родительских собраниях представителей работодателей;</w:t>
      </w:r>
    </w:p>
    <w:p w14:paraId="77693DEF" w14:textId="77777777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анкетирование выпускников на предмет их профессиональных намерений;</w:t>
      </w:r>
    </w:p>
    <w:p w14:paraId="1B79FD8D" w14:textId="77777777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мониторинг предполагаемого и фактического трудоустройства выпускников;</w:t>
      </w:r>
    </w:p>
    <w:p w14:paraId="3200CA4A" w14:textId="77777777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реализация мероприятий плана популяризации федерального проекта «Профессионалитет»;</w:t>
      </w:r>
    </w:p>
    <w:p w14:paraId="635D37F8" w14:textId="77777777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обучение школьников первой профессии «Токарь»;</w:t>
      </w:r>
    </w:p>
    <w:p w14:paraId="0A39230D" w14:textId="64ABBFD5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обучение второй профессии студентов «Слесарь механосборочных работ», «Оператор станков с программным управлением»</w:t>
      </w:r>
      <w:r w:rsidR="00EA6FCE" w:rsidRPr="000B014E">
        <w:rPr>
          <w:rFonts w:ascii="PT Astra Serif" w:hAnsi="PT Astra Serif"/>
          <w:sz w:val="24"/>
        </w:rPr>
        <w:t>, «Лаборант химического анализа»</w:t>
      </w:r>
      <w:r w:rsidRPr="000B014E">
        <w:rPr>
          <w:rFonts w:ascii="PT Astra Serif" w:hAnsi="PT Astra Serif"/>
          <w:sz w:val="24"/>
        </w:rPr>
        <w:t>.</w:t>
      </w:r>
    </w:p>
    <w:p w14:paraId="4D026A29" w14:textId="77777777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участие в мероприятиях, организованных Центром опережающей профессиональной подготовки Ульяновской области.</w:t>
      </w:r>
    </w:p>
    <w:p w14:paraId="70AF88D3" w14:textId="77777777" w:rsidR="00FE41FC" w:rsidRPr="000B014E" w:rsidRDefault="00FE41FC" w:rsidP="000B014E">
      <w:pPr>
        <w:tabs>
          <w:tab w:val="left" w:pos="0"/>
          <w:tab w:val="left" w:pos="2163"/>
        </w:tabs>
        <w:spacing w:before="40" w:after="0" w:line="240" w:lineRule="auto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Взаимоотношения с предприятиями региона открывает дополнительные возможности:</w:t>
      </w:r>
    </w:p>
    <w:p w14:paraId="1920F001" w14:textId="77777777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постоянный доступ к информации о рынке труда, что позволяет планировать структуру специальностей и профессий, объем подготовки кадров;</w:t>
      </w:r>
    </w:p>
    <w:p w14:paraId="1FA418D4" w14:textId="77777777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учета требований работодателей по содержанию подготовки специалистов путем совместной разработки рабочих программ;</w:t>
      </w:r>
    </w:p>
    <w:p w14:paraId="755934E9" w14:textId="77777777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организации производственной практики студентов на оборудовании, задействованном в реальном секторе сферы производства;</w:t>
      </w:r>
    </w:p>
    <w:p w14:paraId="7A4FBBD0" w14:textId="77777777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систематической стажировки преподавателей на предприятиях для ознакомления с современным оборудованием;</w:t>
      </w:r>
    </w:p>
    <w:p w14:paraId="5FE50D6D" w14:textId="77777777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оценки качества подготовки выпускников специалистами предприятий;</w:t>
      </w:r>
    </w:p>
    <w:p w14:paraId="2E3D96E9" w14:textId="7140F9F8" w:rsidR="00FE41FC" w:rsidRPr="000B014E" w:rsidRDefault="00FE41FC" w:rsidP="00FE41FC">
      <w:pPr>
        <w:tabs>
          <w:tab w:val="left" w:pos="0"/>
          <w:tab w:val="left" w:pos="2163"/>
        </w:tabs>
        <w:spacing w:before="40" w:after="0" w:line="240" w:lineRule="auto"/>
        <w:ind w:left="216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целевой подготовки специалистов для конкретного предприятия и др.</w:t>
      </w:r>
    </w:p>
    <w:p w14:paraId="1AA5A9C4" w14:textId="2D82A31B" w:rsidR="00B7174D" w:rsidRPr="000B014E" w:rsidRDefault="00A41D30">
      <w:pPr>
        <w:numPr>
          <w:ilvl w:val="1"/>
          <w:numId w:val="1"/>
        </w:numPr>
        <w:tabs>
          <w:tab w:val="left" w:pos="2163"/>
        </w:tabs>
        <w:spacing w:before="41" w:after="0" w:line="240" w:lineRule="auto"/>
        <w:ind w:left="2163" w:hanging="420"/>
        <w:rPr>
          <w:rStyle w:val="1"/>
          <w:rFonts w:ascii="PT Astra Serif" w:hAnsi="PT Astra Serif"/>
          <w:sz w:val="24"/>
        </w:rPr>
      </w:pPr>
      <w:r w:rsidRPr="000B014E">
        <w:rPr>
          <w:rStyle w:val="1"/>
          <w:rFonts w:ascii="PT Astra Serif" w:hAnsi="PT Astra Serif"/>
          <w:sz w:val="24"/>
        </w:rPr>
        <w:lastRenderedPageBreak/>
        <w:t>Факторы, влияющие на систему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7225"/>
        <w:gridCol w:w="283"/>
        <w:gridCol w:w="7052"/>
      </w:tblGrid>
      <w:tr w:rsidR="000B014E" w:rsidRPr="000B014E" w14:paraId="46B20556" w14:textId="77777777" w:rsidTr="008507AA">
        <w:tc>
          <w:tcPr>
            <w:tcW w:w="7225" w:type="dxa"/>
          </w:tcPr>
          <w:p w14:paraId="45D5B4F1" w14:textId="77777777" w:rsidR="000B014E" w:rsidRPr="000B014E" w:rsidRDefault="000B014E" w:rsidP="008507A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0B014E">
              <w:rPr>
                <w:rFonts w:ascii="PT Astra Serif" w:hAnsi="PT Astra Serif"/>
                <w:b/>
                <w:bCs/>
                <w:sz w:val="24"/>
                <w:szCs w:val="24"/>
              </w:rPr>
              <w:t>СИЛЬНЫЕ СТОРОНЫ</w:t>
            </w:r>
          </w:p>
        </w:tc>
        <w:tc>
          <w:tcPr>
            <w:tcW w:w="283" w:type="dxa"/>
            <w:vMerge w:val="restart"/>
          </w:tcPr>
          <w:p w14:paraId="328B4FC7" w14:textId="77777777" w:rsidR="000B014E" w:rsidRPr="000B014E" w:rsidRDefault="000B014E" w:rsidP="008507A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52" w:type="dxa"/>
          </w:tcPr>
          <w:p w14:paraId="2580510C" w14:textId="77777777" w:rsidR="000B014E" w:rsidRPr="000B014E" w:rsidRDefault="000B014E" w:rsidP="008507A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0B014E">
              <w:rPr>
                <w:rFonts w:ascii="PT Astra Serif" w:hAnsi="PT Astra Serif"/>
                <w:b/>
                <w:bCs/>
                <w:sz w:val="24"/>
                <w:szCs w:val="24"/>
              </w:rPr>
              <w:t>СЛАБЫЕ СТОРОНЫ</w:t>
            </w:r>
          </w:p>
        </w:tc>
      </w:tr>
      <w:tr w:rsidR="000B014E" w:rsidRPr="000B014E" w14:paraId="5AA0F66A" w14:textId="77777777" w:rsidTr="008507AA">
        <w:tc>
          <w:tcPr>
            <w:tcW w:w="7225" w:type="dxa"/>
          </w:tcPr>
          <w:p w14:paraId="36839520" w14:textId="77777777" w:rsidR="000B014E" w:rsidRPr="000B014E" w:rsidRDefault="000B014E" w:rsidP="008507A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1. Наличие государственных ориентиров и приоритетов</w:t>
            </w:r>
          </w:p>
          <w:p w14:paraId="70FCC124" w14:textId="77777777" w:rsidR="000B014E" w:rsidRPr="000B014E" w:rsidRDefault="000B014E" w:rsidP="008507A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развития кадровой политики в регионе на основе</w:t>
            </w:r>
          </w:p>
          <w:p w14:paraId="2B8A7E16" w14:textId="77777777" w:rsidR="000B014E" w:rsidRPr="000B014E" w:rsidRDefault="000B014E" w:rsidP="008507A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кластерного подхода.</w:t>
            </w:r>
          </w:p>
          <w:p w14:paraId="7B13DD24" w14:textId="77777777" w:rsidR="000B014E" w:rsidRPr="000B014E" w:rsidRDefault="000B014E" w:rsidP="008507A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2. Высокий профессионализм педагогических кадров.</w:t>
            </w:r>
          </w:p>
          <w:p w14:paraId="4417B566" w14:textId="77777777" w:rsidR="000B014E" w:rsidRPr="000B014E" w:rsidRDefault="000B014E" w:rsidP="008507A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3. Практический опыт участия в реализации федерального проекта «Профессионалитет» в качестве сетевой образовательной организации.</w:t>
            </w:r>
          </w:p>
          <w:p w14:paraId="5C96E5B1" w14:textId="77777777" w:rsidR="000B014E" w:rsidRPr="000B014E" w:rsidRDefault="000B014E" w:rsidP="008507A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4. Практический опыт участия в инновационной и проектной деятельности.</w:t>
            </w:r>
          </w:p>
          <w:p w14:paraId="23F696C3" w14:textId="77777777" w:rsidR="000B014E" w:rsidRPr="000B014E" w:rsidRDefault="000B014E" w:rsidP="008507A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5. Успехи студентов в различных конкурсах и олимпиадах</w:t>
            </w:r>
          </w:p>
          <w:p w14:paraId="46027A0D" w14:textId="77777777" w:rsidR="000B014E" w:rsidRPr="000B014E" w:rsidRDefault="000B014E" w:rsidP="008507A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профессионального мастерства.</w:t>
            </w:r>
          </w:p>
          <w:p w14:paraId="68111BF0" w14:textId="77777777" w:rsidR="000B014E" w:rsidRPr="000B014E" w:rsidRDefault="000B014E" w:rsidP="008507A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6. Территориальная доступность к базам практик.</w:t>
            </w:r>
          </w:p>
          <w:p w14:paraId="7369B082" w14:textId="77777777" w:rsidR="000B014E" w:rsidRPr="000B014E" w:rsidRDefault="000B014E" w:rsidP="008507AA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7. Наличие развитой системы дополнительного образования.</w:t>
            </w:r>
          </w:p>
          <w:p w14:paraId="38A561C4" w14:textId="77777777" w:rsidR="000B014E" w:rsidRPr="000B014E" w:rsidRDefault="000B014E" w:rsidP="008507A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8. Высокие показатели трудоустройства выпускников</w:t>
            </w:r>
          </w:p>
          <w:p w14:paraId="3BA45D77" w14:textId="77777777" w:rsidR="000B014E" w:rsidRPr="000B014E" w:rsidRDefault="000B014E" w:rsidP="008507A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колледжа.</w:t>
            </w:r>
          </w:p>
          <w:p w14:paraId="2BA28017" w14:textId="77777777" w:rsidR="000B014E" w:rsidRPr="000B014E" w:rsidRDefault="000B014E" w:rsidP="008507A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9. Развитая система профориентационной работы со</w:t>
            </w:r>
          </w:p>
          <w:p w14:paraId="1418AE60" w14:textId="77777777" w:rsidR="000B014E" w:rsidRPr="000B014E" w:rsidRDefault="000B014E" w:rsidP="008507A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школьниками.</w:t>
            </w:r>
          </w:p>
          <w:p w14:paraId="11E65F50" w14:textId="77777777" w:rsidR="000B014E" w:rsidRPr="000B014E" w:rsidRDefault="000B014E" w:rsidP="008507A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10. Получение студентами дополнительных</w:t>
            </w:r>
          </w:p>
          <w:p w14:paraId="4DE329A6" w14:textId="77777777" w:rsidR="000B014E" w:rsidRPr="000B014E" w:rsidRDefault="000B014E" w:rsidP="008507A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профессиональных квалификаций в рамках освоения второй профессии.</w:t>
            </w:r>
          </w:p>
          <w:p w14:paraId="1EC197E1" w14:textId="77777777" w:rsidR="000B014E" w:rsidRPr="000B014E" w:rsidRDefault="000B014E" w:rsidP="008507A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11. Формирование контрольных цифр приема на основе потребностей предприятий машиностроительной отрасли.</w:t>
            </w:r>
          </w:p>
        </w:tc>
        <w:tc>
          <w:tcPr>
            <w:tcW w:w="283" w:type="dxa"/>
            <w:vMerge/>
          </w:tcPr>
          <w:p w14:paraId="03EC4CA9" w14:textId="77777777" w:rsidR="000B014E" w:rsidRPr="000B014E" w:rsidRDefault="000B014E" w:rsidP="008507A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52" w:type="dxa"/>
          </w:tcPr>
          <w:p w14:paraId="1B45B288" w14:textId="77777777" w:rsidR="000B014E" w:rsidRPr="000B014E" w:rsidRDefault="000B014E" w:rsidP="008507AA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1. Моральный и физический износ части материально-технической базы колледжа.</w:t>
            </w:r>
          </w:p>
          <w:p w14:paraId="5BDEDBA7" w14:textId="77777777" w:rsidR="000B014E" w:rsidRPr="000B014E" w:rsidRDefault="000B014E" w:rsidP="008507AA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2. Низкий уровень оснащенности высокотехнологичным</w:t>
            </w:r>
          </w:p>
          <w:p w14:paraId="0F9D841E" w14:textId="77777777" w:rsidR="000B014E" w:rsidRPr="000B014E" w:rsidRDefault="000B014E" w:rsidP="008507AA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оборудованием учебных кабинетов и лабораторий.</w:t>
            </w:r>
          </w:p>
          <w:p w14:paraId="28E21C56" w14:textId="77777777" w:rsidR="000B014E" w:rsidRPr="000B014E" w:rsidRDefault="000B014E" w:rsidP="008507AA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3. Старение и физический износ отдельных зданий и</w:t>
            </w:r>
          </w:p>
          <w:p w14:paraId="0565D3E1" w14:textId="77777777" w:rsidR="000B014E" w:rsidRPr="000B014E" w:rsidRDefault="000B014E" w:rsidP="008507AA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инженерных коммуникаций, требующих значительных</w:t>
            </w:r>
          </w:p>
          <w:p w14:paraId="2E7E20E7" w14:textId="77777777" w:rsidR="000B014E" w:rsidRPr="000B014E" w:rsidRDefault="000B014E" w:rsidP="008507AA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капитальных вложений на ремонт.</w:t>
            </w:r>
          </w:p>
          <w:p w14:paraId="37C1004E" w14:textId="77777777" w:rsidR="000B014E" w:rsidRPr="000B014E" w:rsidRDefault="000B014E" w:rsidP="008507AA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4. Дефицит педагогических кадров.</w:t>
            </w:r>
          </w:p>
          <w:p w14:paraId="023587A2" w14:textId="77777777" w:rsidR="000B014E" w:rsidRPr="000B014E" w:rsidRDefault="000B014E" w:rsidP="008507AA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0B014E" w14:paraId="4D3F344C" w14:textId="77777777" w:rsidTr="000B014E">
        <w:tc>
          <w:tcPr>
            <w:tcW w:w="7225" w:type="dxa"/>
          </w:tcPr>
          <w:p w14:paraId="2041A142" w14:textId="77777777" w:rsidR="000B014E" w:rsidRPr="00EB74E3" w:rsidRDefault="000B014E" w:rsidP="008507A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EB74E3">
              <w:rPr>
                <w:rFonts w:ascii="PT Astra Serif" w:hAnsi="PT Astra Serif"/>
                <w:b/>
                <w:bCs/>
                <w:sz w:val="24"/>
                <w:szCs w:val="24"/>
              </w:rPr>
              <w:lastRenderedPageBreak/>
              <w:t>ВОЗМОЖНОСТИ</w:t>
            </w:r>
          </w:p>
        </w:tc>
        <w:tc>
          <w:tcPr>
            <w:tcW w:w="283" w:type="dxa"/>
            <w:vMerge w:val="restart"/>
          </w:tcPr>
          <w:p w14:paraId="10D419B3" w14:textId="77777777" w:rsidR="000B014E" w:rsidRPr="00EB74E3" w:rsidRDefault="000B014E" w:rsidP="008507A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52" w:type="dxa"/>
          </w:tcPr>
          <w:p w14:paraId="33EAAEC3" w14:textId="77777777" w:rsidR="000B014E" w:rsidRPr="00EB74E3" w:rsidRDefault="000B014E" w:rsidP="008507A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EB74E3">
              <w:rPr>
                <w:rFonts w:ascii="PT Astra Serif" w:hAnsi="PT Astra Serif"/>
                <w:b/>
                <w:bCs/>
                <w:sz w:val="24"/>
                <w:szCs w:val="24"/>
              </w:rPr>
              <w:t>УГРОЗЫ</w:t>
            </w:r>
          </w:p>
        </w:tc>
      </w:tr>
      <w:tr w:rsidR="000B014E" w14:paraId="61BCA09F" w14:textId="77777777" w:rsidTr="000B014E">
        <w:tc>
          <w:tcPr>
            <w:tcW w:w="7225" w:type="dxa"/>
          </w:tcPr>
          <w:p w14:paraId="0CC63010" w14:textId="77777777" w:rsidR="000B014E" w:rsidRPr="00EB74E3" w:rsidRDefault="000B014E" w:rsidP="008507AA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EB74E3">
              <w:rPr>
                <w:rFonts w:ascii="PT Astra Serif" w:hAnsi="PT Astra Serif"/>
                <w:sz w:val="24"/>
                <w:szCs w:val="24"/>
              </w:rPr>
              <w:t>1. Потребность в высококвалифицированных кадрах по направлениям подготовки колледжа.</w:t>
            </w:r>
          </w:p>
          <w:p w14:paraId="2A2E913B" w14:textId="5A25584A" w:rsidR="000B014E" w:rsidRPr="00EB74E3" w:rsidRDefault="000B014E" w:rsidP="008507AA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EB74E3">
              <w:rPr>
                <w:rFonts w:ascii="PT Astra Serif" w:hAnsi="PT Astra Serif"/>
                <w:sz w:val="24"/>
                <w:szCs w:val="24"/>
              </w:rPr>
              <w:t xml:space="preserve">2. Участие в конкурсе на предоставление в 2026 году грантов в форме субсидий из федерального бюджета на оказание государственной поддержки развития образовательно-производственных центров (кластеров) на основе интеграции образовательных организаций, реализующих программы среднего профессионального образования, и организаций, действующих в реальном секторе экономики, в рамках федерального проекта «Профессионалитет» </w:t>
            </w:r>
          </w:p>
          <w:p w14:paraId="57865FD8" w14:textId="77777777" w:rsidR="000B014E" w:rsidRPr="00EB74E3" w:rsidRDefault="000B014E" w:rsidP="008507AA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EB74E3">
              <w:rPr>
                <w:rFonts w:ascii="PT Astra Serif" w:hAnsi="PT Astra Serif"/>
                <w:sz w:val="24"/>
                <w:szCs w:val="24"/>
              </w:rPr>
              <w:t>4. Совершенствование материально-технической базы с участием работодателей.</w:t>
            </w:r>
          </w:p>
          <w:p w14:paraId="5917D262" w14:textId="77777777" w:rsidR="000B014E" w:rsidRPr="00EB74E3" w:rsidRDefault="000B014E" w:rsidP="008507AA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EB74E3">
              <w:rPr>
                <w:rFonts w:ascii="PT Astra Serif" w:hAnsi="PT Astra Serif"/>
                <w:sz w:val="24"/>
                <w:szCs w:val="24"/>
              </w:rPr>
              <w:t>5. Лицензирование новых специальностей, востребованных на предприятиях машиностроительной отрасли.</w:t>
            </w:r>
          </w:p>
          <w:p w14:paraId="01EEEF8B" w14:textId="77777777" w:rsidR="000B014E" w:rsidRPr="00EB74E3" w:rsidRDefault="000B014E" w:rsidP="008507AA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EB74E3">
              <w:rPr>
                <w:rFonts w:ascii="PT Astra Serif" w:hAnsi="PT Astra Serif"/>
                <w:sz w:val="24"/>
                <w:szCs w:val="24"/>
              </w:rPr>
              <w:t>7. Организация курсов повышения квалификации для педагогических работников.</w:t>
            </w:r>
          </w:p>
          <w:p w14:paraId="4668573A" w14:textId="77777777" w:rsidR="000B014E" w:rsidRPr="00EB74E3" w:rsidRDefault="000B014E" w:rsidP="008507AA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14:paraId="2BE71A99" w14:textId="77777777" w:rsidR="000B014E" w:rsidRPr="00EB74E3" w:rsidRDefault="000B014E" w:rsidP="008507A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52" w:type="dxa"/>
          </w:tcPr>
          <w:p w14:paraId="5BF437D9" w14:textId="77777777" w:rsidR="000B014E" w:rsidRPr="00EB74E3" w:rsidRDefault="000B014E" w:rsidP="008507AA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EB74E3">
              <w:rPr>
                <w:rFonts w:ascii="PT Astra Serif" w:hAnsi="PT Astra Serif"/>
                <w:sz w:val="24"/>
                <w:szCs w:val="24"/>
              </w:rPr>
              <w:t>1. Низкий интерес абитуриентов к техническим специальностям.</w:t>
            </w:r>
          </w:p>
          <w:p w14:paraId="430F589F" w14:textId="77777777" w:rsidR="000B014E" w:rsidRPr="00EB74E3" w:rsidRDefault="000B014E" w:rsidP="008507AA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EB74E3">
              <w:rPr>
                <w:rFonts w:ascii="PT Astra Serif" w:hAnsi="PT Astra Serif"/>
                <w:sz w:val="24"/>
                <w:szCs w:val="24"/>
              </w:rPr>
              <w:t>2. Низкий уровень знаний абитуриентов, в первую очередь по базовым учебным дисциплинам технических специальностей.</w:t>
            </w:r>
          </w:p>
          <w:p w14:paraId="3EC7AEF8" w14:textId="77777777" w:rsidR="000B014E" w:rsidRPr="00EB74E3" w:rsidRDefault="000B014E" w:rsidP="008507AA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EB74E3">
              <w:rPr>
                <w:rFonts w:ascii="PT Astra Serif" w:hAnsi="PT Astra Serif"/>
                <w:sz w:val="24"/>
                <w:szCs w:val="24"/>
              </w:rPr>
              <w:t>3. Слабая мотивация абитуриентов к обучению.</w:t>
            </w:r>
          </w:p>
          <w:p w14:paraId="0D902674" w14:textId="77777777" w:rsidR="000B014E" w:rsidRPr="00EB74E3" w:rsidRDefault="000B014E" w:rsidP="008507AA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EB74E3">
              <w:rPr>
                <w:rFonts w:ascii="PT Astra Serif" w:hAnsi="PT Astra Serif"/>
                <w:sz w:val="24"/>
                <w:szCs w:val="24"/>
              </w:rPr>
              <w:t>4. Отсутствие у предприятий возможности выделения финансирования на развитие материально-технической базы колледжа.</w:t>
            </w:r>
          </w:p>
          <w:p w14:paraId="6E1FF91E" w14:textId="77777777" w:rsidR="000B014E" w:rsidRPr="00EB74E3" w:rsidRDefault="000B014E" w:rsidP="008507AA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</w:p>
          <w:p w14:paraId="5BA4F0F4" w14:textId="77777777" w:rsidR="000B014E" w:rsidRPr="00EB74E3" w:rsidRDefault="000B014E" w:rsidP="008507AA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07B8165B" w14:textId="77777777" w:rsidR="000B014E" w:rsidRPr="000B014E" w:rsidRDefault="000B014E" w:rsidP="000B014E">
      <w:pPr>
        <w:tabs>
          <w:tab w:val="left" w:pos="0"/>
          <w:tab w:val="left" w:pos="2163"/>
        </w:tabs>
        <w:spacing w:before="41" w:after="0" w:line="240" w:lineRule="auto"/>
        <w:rPr>
          <w:rFonts w:ascii="PT Astra Serif" w:hAnsi="PT Astra Serif"/>
          <w:sz w:val="24"/>
        </w:rPr>
      </w:pPr>
    </w:p>
    <w:p w14:paraId="606E8A7C" w14:textId="6ADC49F5" w:rsidR="00B7174D" w:rsidRDefault="00A41D30">
      <w:pPr>
        <w:numPr>
          <w:ilvl w:val="1"/>
          <w:numId w:val="1"/>
        </w:numPr>
        <w:tabs>
          <w:tab w:val="left" w:pos="2151"/>
        </w:tabs>
        <w:spacing w:before="43" w:after="0" w:line="240" w:lineRule="auto"/>
        <w:ind w:left="2151" w:hanging="408"/>
        <w:rPr>
          <w:rStyle w:val="1"/>
          <w:rFonts w:ascii="PT Astra Serif" w:hAnsi="PT Astra Serif"/>
          <w:sz w:val="24"/>
        </w:rPr>
      </w:pPr>
      <w:r w:rsidRPr="000B014E">
        <w:rPr>
          <w:rStyle w:val="1"/>
          <w:rFonts w:ascii="PT Astra Serif" w:hAnsi="PT Astra Serif"/>
          <w:sz w:val="24"/>
        </w:rPr>
        <w:t>Ожидания обучающихся, выпускников, работодателей и курирующих ведомств.</w:t>
      </w:r>
    </w:p>
    <w:p w14:paraId="3B23B39C" w14:textId="77777777" w:rsidR="000B014E" w:rsidRPr="000B014E" w:rsidRDefault="000B014E" w:rsidP="000B014E">
      <w:pPr>
        <w:tabs>
          <w:tab w:val="left" w:pos="0"/>
          <w:tab w:val="left" w:pos="2151"/>
        </w:tabs>
        <w:spacing w:before="43" w:after="0" w:line="240" w:lineRule="auto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Ожидания студентов:</w:t>
      </w:r>
    </w:p>
    <w:p w14:paraId="63AE41CF" w14:textId="77777777" w:rsidR="000B014E" w:rsidRPr="000B014E" w:rsidRDefault="000B014E" w:rsidP="000B014E">
      <w:pPr>
        <w:tabs>
          <w:tab w:val="left" w:pos="2151"/>
        </w:tabs>
        <w:spacing w:before="43" w:after="0" w:line="240" w:lineRule="auto"/>
        <w:ind w:left="2127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освоение профессиональных компетенций в рамках практического обучения, востребованных на рынке труда;</w:t>
      </w:r>
    </w:p>
    <w:p w14:paraId="2F1F8FBF" w14:textId="77777777" w:rsidR="000B014E" w:rsidRPr="000B014E" w:rsidRDefault="000B014E" w:rsidP="000B014E">
      <w:pPr>
        <w:tabs>
          <w:tab w:val="left" w:pos="2151"/>
        </w:tabs>
        <w:spacing w:before="43" w:after="0" w:line="240" w:lineRule="auto"/>
        <w:ind w:left="2127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освоение знаний, умений и практических навыков необходимых для успешного окончания обучения;</w:t>
      </w:r>
    </w:p>
    <w:p w14:paraId="68DA5B4A" w14:textId="77777777" w:rsidR="000B014E" w:rsidRPr="000B014E" w:rsidRDefault="000B014E" w:rsidP="000B014E">
      <w:pPr>
        <w:tabs>
          <w:tab w:val="left" w:pos="2151"/>
        </w:tabs>
        <w:spacing w:before="43" w:after="0" w:line="240" w:lineRule="auto"/>
        <w:ind w:left="2127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освоение дополнительных компетенций, способствующих повышению конкурентоспособности на рынке труда;</w:t>
      </w:r>
    </w:p>
    <w:p w14:paraId="1BED1BF9" w14:textId="77777777" w:rsidR="000B014E" w:rsidRPr="000B014E" w:rsidRDefault="000B014E" w:rsidP="000B014E">
      <w:pPr>
        <w:tabs>
          <w:tab w:val="left" w:pos="2151"/>
        </w:tabs>
        <w:spacing w:before="43" w:after="0" w:line="240" w:lineRule="auto"/>
        <w:ind w:left="2127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понимание и возможность корректировки собственной профессиональной траектории.</w:t>
      </w:r>
    </w:p>
    <w:p w14:paraId="7256DD1F" w14:textId="77777777" w:rsidR="000B014E" w:rsidRPr="000B014E" w:rsidRDefault="000B014E" w:rsidP="000B014E">
      <w:pPr>
        <w:tabs>
          <w:tab w:val="left" w:pos="0"/>
          <w:tab w:val="left" w:pos="2151"/>
        </w:tabs>
        <w:spacing w:before="43" w:after="0" w:line="240" w:lineRule="auto"/>
        <w:rPr>
          <w:rFonts w:ascii="PT Astra Serif" w:hAnsi="PT Astra Serif"/>
          <w:sz w:val="24"/>
        </w:rPr>
      </w:pPr>
    </w:p>
    <w:p w14:paraId="096DDAE9" w14:textId="77777777" w:rsidR="000B014E" w:rsidRPr="000B014E" w:rsidRDefault="000B014E" w:rsidP="000B014E">
      <w:pPr>
        <w:tabs>
          <w:tab w:val="left" w:pos="0"/>
          <w:tab w:val="left" w:pos="2151"/>
        </w:tabs>
        <w:spacing w:before="43" w:after="0" w:line="240" w:lineRule="auto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Ожидания выпускников:</w:t>
      </w:r>
    </w:p>
    <w:p w14:paraId="5673DECE" w14:textId="77777777" w:rsidR="000B014E" w:rsidRPr="000B014E" w:rsidRDefault="000B014E" w:rsidP="000B014E">
      <w:pPr>
        <w:tabs>
          <w:tab w:val="left" w:pos="2151"/>
        </w:tabs>
        <w:spacing w:before="43" w:after="0" w:line="240" w:lineRule="auto"/>
        <w:ind w:left="2127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успешное трудоустройство;</w:t>
      </w:r>
    </w:p>
    <w:p w14:paraId="36376D96" w14:textId="77777777" w:rsidR="000B014E" w:rsidRPr="000B014E" w:rsidRDefault="000B014E" w:rsidP="000B014E">
      <w:pPr>
        <w:tabs>
          <w:tab w:val="left" w:pos="2151"/>
        </w:tabs>
        <w:spacing w:before="43" w:after="0" w:line="240" w:lineRule="auto"/>
        <w:ind w:left="2127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финансовая стабильность;</w:t>
      </w:r>
    </w:p>
    <w:p w14:paraId="65A45179" w14:textId="77777777" w:rsidR="000B014E" w:rsidRDefault="000B014E" w:rsidP="000B014E">
      <w:pPr>
        <w:tabs>
          <w:tab w:val="left" w:pos="2151"/>
        </w:tabs>
        <w:spacing w:before="43" w:after="0" w:line="240" w:lineRule="auto"/>
        <w:ind w:left="2127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lastRenderedPageBreak/>
        <w:t>- профессиональная самореализация;</w:t>
      </w:r>
    </w:p>
    <w:p w14:paraId="0DCA5AEF" w14:textId="77777777" w:rsidR="000B014E" w:rsidRDefault="000B014E" w:rsidP="000B014E">
      <w:pPr>
        <w:tabs>
          <w:tab w:val="left" w:pos="2151"/>
        </w:tabs>
        <w:spacing w:before="43" w:after="0" w:line="240" w:lineRule="auto"/>
        <w:ind w:left="2127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карьерный рост;</w:t>
      </w:r>
    </w:p>
    <w:p w14:paraId="5C229554" w14:textId="1F36A0FA" w:rsidR="000B014E" w:rsidRPr="000B014E" w:rsidRDefault="000B014E" w:rsidP="000B014E">
      <w:pPr>
        <w:tabs>
          <w:tab w:val="left" w:pos="2151"/>
        </w:tabs>
        <w:spacing w:before="43" w:after="0" w:line="240" w:lineRule="auto"/>
        <w:ind w:left="2127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возможность корректировки собственной профессиональной траектории.</w:t>
      </w:r>
    </w:p>
    <w:p w14:paraId="35C79F5E" w14:textId="77777777" w:rsidR="000B014E" w:rsidRPr="000B014E" w:rsidRDefault="000B014E" w:rsidP="000B014E">
      <w:pPr>
        <w:tabs>
          <w:tab w:val="left" w:pos="0"/>
          <w:tab w:val="left" w:pos="2151"/>
        </w:tabs>
        <w:spacing w:before="43" w:after="0" w:line="240" w:lineRule="auto"/>
        <w:rPr>
          <w:rFonts w:ascii="PT Astra Serif" w:hAnsi="PT Astra Serif"/>
          <w:sz w:val="24"/>
        </w:rPr>
      </w:pPr>
    </w:p>
    <w:p w14:paraId="4639A98C" w14:textId="77777777" w:rsidR="000B014E" w:rsidRPr="000B014E" w:rsidRDefault="000B014E" w:rsidP="000B014E">
      <w:pPr>
        <w:tabs>
          <w:tab w:val="left" w:pos="0"/>
          <w:tab w:val="left" w:pos="2151"/>
        </w:tabs>
        <w:spacing w:before="43" w:after="0" w:line="240" w:lineRule="auto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Ожидания работодателей:</w:t>
      </w:r>
    </w:p>
    <w:p w14:paraId="2D2A35E1" w14:textId="77777777" w:rsidR="000B014E" w:rsidRPr="000B014E" w:rsidRDefault="000B014E" w:rsidP="000B014E">
      <w:pPr>
        <w:tabs>
          <w:tab w:val="left" w:pos="2151"/>
        </w:tabs>
        <w:spacing w:before="43" w:after="0" w:line="240" w:lineRule="auto"/>
        <w:ind w:left="2127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закрытие кадровой потребности;</w:t>
      </w:r>
    </w:p>
    <w:p w14:paraId="4761C04B" w14:textId="77777777" w:rsidR="000B014E" w:rsidRPr="000B014E" w:rsidRDefault="000B014E" w:rsidP="000B014E">
      <w:pPr>
        <w:tabs>
          <w:tab w:val="left" w:pos="2151"/>
        </w:tabs>
        <w:spacing w:before="43" w:after="0" w:line="240" w:lineRule="auto"/>
        <w:ind w:left="2127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обладание стабильным количеством соискателей из числа выпускников с необходимым уровнем профессиональных компетенций;</w:t>
      </w:r>
    </w:p>
    <w:p w14:paraId="0C1AE8FF" w14:textId="77777777" w:rsidR="000B014E" w:rsidRPr="000B014E" w:rsidRDefault="000B014E" w:rsidP="000B014E">
      <w:pPr>
        <w:tabs>
          <w:tab w:val="left" w:pos="2151"/>
        </w:tabs>
        <w:spacing w:before="43" w:after="0" w:line="240" w:lineRule="auto"/>
        <w:ind w:left="2127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возможность корректировки профессиональной траектории студентов и выпускников.</w:t>
      </w:r>
    </w:p>
    <w:p w14:paraId="7F6939C0" w14:textId="77777777" w:rsidR="000B014E" w:rsidRPr="000B014E" w:rsidRDefault="000B014E" w:rsidP="000B014E">
      <w:pPr>
        <w:tabs>
          <w:tab w:val="left" w:pos="2151"/>
        </w:tabs>
        <w:spacing w:before="43" w:after="0" w:line="240" w:lineRule="auto"/>
        <w:ind w:left="2127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обладание кадровым резервом.</w:t>
      </w:r>
    </w:p>
    <w:p w14:paraId="02D98705" w14:textId="77777777" w:rsidR="000B014E" w:rsidRPr="000B014E" w:rsidRDefault="000B014E" w:rsidP="000B014E">
      <w:pPr>
        <w:tabs>
          <w:tab w:val="left" w:pos="0"/>
          <w:tab w:val="left" w:pos="2151"/>
        </w:tabs>
        <w:spacing w:before="43" w:after="0" w:line="240" w:lineRule="auto"/>
        <w:rPr>
          <w:rFonts w:ascii="PT Astra Serif" w:hAnsi="PT Astra Serif"/>
          <w:sz w:val="24"/>
        </w:rPr>
      </w:pPr>
    </w:p>
    <w:p w14:paraId="6E1D7F7D" w14:textId="77777777" w:rsidR="000B014E" w:rsidRPr="000B014E" w:rsidRDefault="000B014E" w:rsidP="000B014E">
      <w:pPr>
        <w:tabs>
          <w:tab w:val="left" w:pos="0"/>
          <w:tab w:val="left" w:pos="2151"/>
        </w:tabs>
        <w:spacing w:before="43" w:after="0" w:line="240" w:lineRule="auto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Ожидания курирующих ведомств:</w:t>
      </w:r>
    </w:p>
    <w:p w14:paraId="7CB0D2D9" w14:textId="77777777" w:rsidR="000B014E" w:rsidRPr="000B014E" w:rsidRDefault="000B014E" w:rsidP="000B014E">
      <w:pPr>
        <w:tabs>
          <w:tab w:val="left" w:pos="2151"/>
        </w:tabs>
        <w:spacing w:before="43" w:after="0" w:line="240" w:lineRule="auto"/>
        <w:ind w:left="2127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выполнение целевых показателей по развитию экономики Ульяновской области;</w:t>
      </w:r>
    </w:p>
    <w:p w14:paraId="2695CA17" w14:textId="77777777" w:rsidR="000B014E" w:rsidRPr="000B014E" w:rsidRDefault="000B014E" w:rsidP="000B014E">
      <w:pPr>
        <w:tabs>
          <w:tab w:val="left" w:pos="2151"/>
        </w:tabs>
        <w:spacing w:before="43" w:after="0" w:line="240" w:lineRule="auto"/>
        <w:ind w:left="2127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обеспечение кадрами предприятия и организации реального сектора экономики Ульяновской области;</w:t>
      </w:r>
    </w:p>
    <w:p w14:paraId="5B76A68D" w14:textId="77777777" w:rsidR="000B014E" w:rsidRPr="000B014E" w:rsidRDefault="000B014E" w:rsidP="000B014E">
      <w:pPr>
        <w:tabs>
          <w:tab w:val="left" w:pos="2151"/>
        </w:tabs>
        <w:spacing w:before="43" w:after="0" w:line="240" w:lineRule="auto"/>
        <w:ind w:left="2127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сокращения оттока выпускников из Ульяновской области;</w:t>
      </w:r>
    </w:p>
    <w:p w14:paraId="71E05306" w14:textId="77777777" w:rsidR="000B014E" w:rsidRPr="000B014E" w:rsidRDefault="000B014E" w:rsidP="000B014E">
      <w:pPr>
        <w:tabs>
          <w:tab w:val="left" w:pos="2151"/>
        </w:tabs>
        <w:spacing w:before="43" w:after="0" w:line="240" w:lineRule="auto"/>
        <w:ind w:left="2127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возвращение выпускников в Ульяновскую область, завершивших обучение в ВУЗах других регионов;</w:t>
      </w:r>
    </w:p>
    <w:p w14:paraId="200E1D1D" w14:textId="45DE0B49" w:rsidR="000B014E" w:rsidRPr="000B014E" w:rsidRDefault="000B014E" w:rsidP="000B014E">
      <w:pPr>
        <w:tabs>
          <w:tab w:val="left" w:pos="2151"/>
        </w:tabs>
        <w:spacing w:before="43" w:after="0" w:line="240" w:lineRule="auto"/>
        <w:ind w:left="2127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трудоустройство выпускников, завершивших срочную службу в армии, на предприятия и в организации реального сектора экономики Ульяновской области.</w:t>
      </w:r>
    </w:p>
    <w:p w14:paraId="0BC39F6D" w14:textId="7263BDF7" w:rsidR="00B7174D" w:rsidRDefault="00A41D30">
      <w:pPr>
        <w:numPr>
          <w:ilvl w:val="1"/>
          <w:numId w:val="1"/>
        </w:numPr>
        <w:tabs>
          <w:tab w:val="left" w:pos="2163"/>
        </w:tabs>
        <w:spacing w:before="41" w:after="0" w:line="240" w:lineRule="auto"/>
        <w:ind w:left="2163" w:hanging="420"/>
        <w:rPr>
          <w:rStyle w:val="1"/>
          <w:rFonts w:ascii="PT Astra Serif" w:hAnsi="PT Astra Serif"/>
          <w:sz w:val="24"/>
        </w:rPr>
      </w:pPr>
      <w:r w:rsidRPr="000B014E">
        <w:rPr>
          <w:rStyle w:val="1"/>
          <w:rFonts w:ascii="PT Astra Serif" w:hAnsi="PT Astra Serif"/>
          <w:sz w:val="24"/>
        </w:rPr>
        <w:t>Внешние партнеры, предмет их интереса и механизмы вовлечения.</w:t>
      </w:r>
    </w:p>
    <w:p w14:paraId="426D09F2" w14:textId="77777777" w:rsidR="000B014E" w:rsidRPr="000B014E" w:rsidRDefault="000B014E" w:rsidP="000B014E">
      <w:pPr>
        <w:tabs>
          <w:tab w:val="left" w:pos="0"/>
          <w:tab w:val="left" w:pos="2163"/>
        </w:tabs>
        <w:spacing w:before="40" w:after="0" w:line="240" w:lineRule="auto"/>
        <w:jc w:val="both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Основными базами практического обучения и трудоустройства студентов и выпускников являются:</w:t>
      </w:r>
    </w:p>
    <w:p w14:paraId="39FD4784" w14:textId="77777777" w:rsidR="000B014E" w:rsidRDefault="000B014E" w:rsidP="000B014E">
      <w:pPr>
        <w:tabs>
          <w:tab w:val="left" w:pos="2163"/>
        </w:tabs>
        <w:spacing w:before="40" w:after="0" w:line="240" w:lineRule="auto"/>
        <w:ind w:left="1985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АО «Ульяновский патронный завод»</w:t>
      </w:r>
    </w:p>
    <w:p w14:paraId="2F790639" w14:textId="77777777" w:rsidR="000B014E" w:rsidRDefault="000B014E" w:rsidP="000B014E">
      <w:pPr>
        <w:tabs>
          <w:tab w:val="left" w:pos="2163"/>
        </w:tabs>
        <w:spacing w:before="40" w:after="0" w:line="240" w:lineRule="auto"/>
        <w:ind w:left="1985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Филиал ПАО «Ил»-Авиастар</w:t>
      </w:r>
    </w:p>
    <w:p w14:paraId="77BD9828" w14:textId="77777777" w:rsidR="000B014E" w:rsidRDefault="000B014E" w:rsidP="000B014E">
      <w:pPr>
        <w:tabs>
          <w:tab w:val="left" w:pos="2163"/>
        </w:tabs>
        <w:spacing w:before="40" w:after="0" w:line="240" w:lineRule="auto"/>
        <w:ind w:left="1985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АО «</w:t>
      </w:r>
      <w:proofErr w:type="spellStart"/>
      <w:r w:rsidRPr="000B014E">
        <w:rPr>
          <w:rFonts w:ascii="PT Astra Serif" w:hAnsi="PT Astra Serif"/>
          <w:sz w:val="24"/>
        </w:rPr>
        <w:t>Архбум</w:t>
      </w:r>
      <w:proofErr w:type="spellEnd"/>
      <w:r w:rsidRPr="000B014E">
        <w:rPr>
          <w:rFonts w:ascii="PT Astra Serif" w:hAnsi="PT Astra Serif"/>
          <w:sz w:val="24"/>
        </w:rPr>
        <w:t>»</w:t>
      </w:r>
    </w:p>
    <w:p w14:paraId="37E0796F" w14:textId="77777777" w:rsidR="000B014E" w:rsidRDefault="000B014E" w:rsidP="000B014E">
      <w:pPr>
        <w:tabs>
          <w:tab w:val="left" w:pos="2163"/>
        </w:tabs>
        <w:spacing w:before="40" w:after="0" w:line="240" w:lineRule="auto"/>
        <w:ind w:left="1985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АО «ПРОМТЕХ-Ульяновск»</w:t>
      </w:r>
    </w:p>
    <w:p w14:paraId="4EFDF9E1" w14:textId="77777777" w:rsidR="000B014E" w:rsidRDefault="000B014E" w:rsidP="000B014E">
      <w:pPr>
        <w:tabs>
          <w:tab w:val="left" w:pos="2163"/>
        </w:tabs>
        <w:spacing w:before="40" w:after="0" w:line="240" w:lineRule="auto"/>
        <w:ind w:left="1985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АО «НПП завод Искра»</w:t>
      </w:r>
    </w:p>
    <w:p w14:paraId="3D6B009F" w14:textId="77777777" w:rsidR="000B014E" w:rsidRDefault="000B014E" w:rsidP="000B014E">
      <w:pPr>
        <w:tabs>
          <w:tab w:val="left" w:pos="2163"/>
        </w:tabs>
        <w:spacing w:before="40" w:after="0" w:line="240" w:lineRule="auto"/>
        <w:ind w:left="1985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АО «УКБП»</w:t>
      </w:r>
    </w:p>
    <w:p w14:paraId="1DDAFA85" w14:textId="77777777" w:rsidR="000B014E" w:rsidRDefault="000B014E" w:rsidP="000B014E">
      <w:pPr>
        <w:tabs>
          <w:tab w:val="left" w:pos="2163"/>
        </w:tabs>
        <w:spacing w:before="40" w:after="0" w:line="240" w:lineRule="auto"/>
        <w:ind w:left="1985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ООО «Точное машиностроение»</w:t>
      </w:r>
    </w:p>
    <w:p w14:paraId="75AD6922" w14:textId="77777777" w:rsidR="000B014E" w:rsidRDefault="000B014E" w:rsidP="000B014E">
      <w:pPr>
        <w:tabs>
          <w:tab w:val="left" w:pos="2163"/>
        </w:tabs>
        <w:spacing w:before="40" w:after="0" w:line="240" w:lineRule="auto"/>
        <w:ind w:left="1985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ООО «Ульяновский завод точного литья»</w:t>
      </w:r>
    </w:p>
    <w:p w14:paraId="49FFBC4D" w14:textId="77777777" w:rsidR="000B014E" w:rsidRDefault="000B014E" w:rsidP="000B014E">
      <w:pPr>
        <w:tabs>
          <w:tab w:val="left" w:pos="2163"/>
        </w:tabs>
        <w:spacing w:before="40" w:after="0" w:line="240" w:lineRule="auto"/>
        <w:ind w:left="1985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ПАО «Т Плюс»</w:t>
      </w:r>
    </w:p>
    <w:p w14:paraId="228674A0" w14:textId="77777777" w:rsidR="000B014E" w:rsidRDefault="000B014E" w:rsidP="000B014E">
      <w:pPr>
        <w:tabs>
          <w:tab w:val="left" w:pos="2163"/>
        </w:tabs>
        <w:spacing w:before="40" w:after="0" w:line="240" w:lineRule="auto"/>
        <w:ind w:left="1985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ООО ГК «</w:t>
      </w:r>
      <w:proofErr w:type="spellStart"/>
      <w:r w:rsidRPr="000B014E">
        <w:rPr>
          <w:rFonts w:ascii="PT Astra Serif" w:hAnsi="PT Astra Serif"/>
          <w:sz w:val="24"/>
        </w:rPr>
        <w:t>СервисГаз</w:t>
      </w:r>
      <w:proofErr w:type="spellEnd"/>
      <w:r w:rsidRPr="000B014E">
        <w:rPr>
          <w:rFonts w:ascii="PT Astra Serif" w:hAnsi="PT Astra Serif"/>
          <w:sz w:val="24"/>
        </w:rPr>
        <w:t>»</w:t>
      </w:r>
    </w:p>
    <w:p w14:paraId="5DB0001D" w14:textId="77777777" w:rsidR="000B014E" w:rsidRDefault="000B014E" w:rsidP="000B014E">
      <w:pPr>
        <w:tabs>
          <w:tab w:val="left" w:pos="2163"/>
        </w:tabs>
        <w:spacing w:before="40" w:after="0" w:line="240" w:lineRule="auto"/>
        <w:ind w:left="1985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ООО «Современные технологии литья»</w:t>
      </w:r>
    </w:p>
    <w:p w14:paraId="49B548BC" w14:textId="77777777" w:rsidR="000B014E" w:rsidRDefault="000B014E" w:rsidP="000B014E">
      <w:pPr>
        <w:tabs>
          <w:tab w:val="left" w:pos="2163"/>
        </w:tabs>
        <w:spacing w:before="40" w:after="0" w:line="240" w:lineRule="auto"/>
        <w:ind w:left="1985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lastRenderedPageBreak/>
        <w:t>ОГКУ «Корпорация развития интернет-технологий – Многофункциональный центр предоставления государственных и муниципальных услуг в Ульяновской области»</w:t>
      </w:r>
    </w:p>
    <w:p w14:paraId="6F2C0B1C" w14:textId="77777777" w:rsidR="000B014E" w:rsidRDefault="000B014E" w:rsidP="000B014E">
      <w:pPr>
        <w:tabs>
          <w:tab w:val="left" w:pos="2163"/>
        </w:tabs>
        <w:spacing w:before="40" w:after="0" w:line="240" w:lineRule="auto"/>
        <w:ind w:left="1985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Управление Министерства внутренних дел Российской Федерации по Ульяновской области</w:t>
      </w:r>
    </w:p>
    <w:p w14:paraId="3AEE2FBF" w14:textId="77777777" w:rsidR="000B014E" w:rsidRDefault="000B014E" w:rsidP="000B014E">
      <w:pPr>
        <w:tabs>
          <w:tab w:val="left" w:pos="2163"/>
        </w:tabs>
        <w:spacing w:before="40" w:after="0" w:line="240" w:lineRule="auto"/>
        <w:ind w:left="1985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Агентство по обеспечению деятельности мировых судей Ульяновской области</w:t>
      </w:r>
    </w:p>
    <w:p w14:paraId="3DB8BB77" w14:textId="7DEE52DF" w:rsidR="000B014E" w:rsidRPr="000B014E" w:rsidRDefault="000B014E" w:rsidP="000B014E">
      <w:pPr>
        <w:tabs>
          <w:tab w:val="left" w:pos="2163"/>
        </w:tabs>
        <w:spacing w:before="40" w:after="0" w:line="240" w:lineRule="auto"/>
        <w:ind w:left="1985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ООО «</w:t>
      </w:r>
      <w:proofErr w:type="spellStart"/>
      <w:r w:rsidRPr="000B014E">
        <w:rPr>
          <w:rFonts w:ascii="PT Astra Serif" w:hAnsi="PT Astra Serif"/>
          <w:sz w:val="24"/>
        </w:rPr>
        <w:t>Симтек</w:t>
      </w:r>
      <w:proofErr w:type="spellEnd"/>
      <w:r w:rsidRPr="000B014E">
        <w:rPr>
          <w:rFonts w:ascii="PT Astra Serif" w:hAnsi="PT Astra Serif"/>
          <w:sz w:val="24"/>
        </w:rPr>
        <w:t xml:space="preserve"> Девелопмент»</w:t>
      </w:r>
    </w:p>
    <w:p w14:paraId="0023B263" w14:textId="007AF2A7" w:rsidR="000B014E" w:rsidRPr="000B014E" w:rsidRDefault="000B014E" w:rsidP="000B014E">
      <w:pPr>
        <w:tabs>
          <w:tab w:val="left" w:pos="0"/>
          <w:tab w:val="left" w:pos="2163"/>
        </w:tabs>
        <w:spacing w:before="41" w:after="0" w:line="240" w:lineRule="auto"/>
        <w:jc w:val="both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Предметом интереса работодателей является закрытие кадровой потребности предприятия выпускниками ОГБПОУ УЭМК обладающими профессиональными компетенциями максимально приближенными к требованиям производственной специфики предприятия.</w:t>
      </w:r>
    </w:p>
    <w:p w14:paraId="747F3EE7" w14:textId="77777777" w:rsidR="000B014E" w:rsidRPr="000B014E" w:rsidRDefault="000B014E" w:rsidP="000B014E">
      <w:pPr>
        <w:tabs>
          <w:tab w:val="left" w:pos="0"/>
          <w:tab w:val="left" w:pos="2163"/>
        </w:tabs>
        <w:spacing w:before="41" w:after="0" w:line="240" w:lineRule="auto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Механизмом реализации такого интереса является участие представителей работодателей в образовательном процессе и в реализации комплекса профориентационных мероприятий:</w:t>
      </w:r>
    </w:p>
    <w:p w14:paraId="509D13F0" w14:textId="77777777" w:rsidR="000B014E" w:rsidRPr="000B014E" w:rsidRDefault="000B014E" w:rsidP="000B014E">
      <w:pPr>
        <w:tabs>
          <w:tab w:val="left" w:pos="142"/>
          <w:tab w:val="left" w:pos="2163"/>
        </w:tabs>
        <w:spacing w:before="41" w:after="0" w:line="240" w:lineRule="auto"/>
        <w:ind w:left="184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участие в разработке и согласование образовательных программ;</w:t>
      </w:r>
    </w:p>
    <w:p w14:paraId="3512B555" w14:textId="77777777" w:rsidR="000B014E" w:rsidRPr="000B014E" w:rsidRDefault="000B014E" w:rsidP="000B014E">
      <w:pPr>
        <w:tabs>
          <w:tab w:val="left" w:pos="142"/>
          <w:tab w:val="left" w:pos="2163"/>
        </w:tabs>
        <w:spacing w:before="41" w:after="0" w:line="240" w:lineRule="auto"/>
        <w:ind w:left="184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проведение учебных занятий, лабораторных и практических работ;</w:t>
      </w:r>
    </w:p>
    <w:p w14:paraId="29C33ADF" w14:textId="77777777" w:rsidR="000B014E" w:rsidRPr="000B014E" w:rsidRDefault="000B014E" w:rsidP="000B014E">
      <w:pPr>
        <w:tabs>
          <w:tab w:val="left" w:pos="142"/>
          <w:tab w:val="left" w:pos="2163"/>
        </w:tabs>
        <w:spacing w:before="41" w:after="0" w:line="240" w:lineRule="auto"/>
        <w:ind w:left="184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курсовое и дипломное руководство;</w:t>
      </w:r>
    </w:p>
    <w:p w14:paraId="41B6514E" w14:textId="77777777" w:rsidR="000B014E" w:rsidRPr="000B014E" w:rsidRDefault="000B014E" w:rsidP="000B014E">
      <w:pPr>
        <w:tabs>
          <w:tab w:val="left" w:pos="142"/>
          <w:tab w:val="left" w:pos="2163"/>
        </w:tabs>
        <w:spacing w:before="41" w:after="0" w:line="240" w:lineRule="auto"/>
        <w:ind w:left="184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практическое обучение студентов на базе предприятия;</w:t>
      </w:r>
    </w:p>
    <w:p w14:paraId="0A5A0471" w14:textId="77777777" w:rsidR="000B014E" w:rsidRPr="000B014E" w:rsidRDefault="000B014E" w:rsidP="000B014E">
      <w:pPr>
        <w:tabs>
          <w:tab w:val="left" w:pos="142"/>
          <w:tab w:val="left" w:pos="2163"/>
        </w:tabs>
        <w:spacing w:before="41" w:after="0" w:line="240" w:lineRule="auto"/>
        <w:ind w:left="184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участие в проведении государственной итоговой аттестации;</w:t>
      </w:r>
    </w:p>
    <w:p w14:paraId="3A691421" w14:textId="77777777" w:rsidR="000B014E" w:rsidRPr="000B014E" w:rsidRDefault="000B014E" w:rsidP="000B014E">
      <w:pPr>
        <w:tabs>
          <w:tab w:val="left" w:pos="142"/>
          <w:tab w:val="left" w:pos="2163"/>
        </w:tabs>
        <w:spacing w:before="41" w:after="0" w:line="240" w:lineRule="auto"/>
        <w:ind w:left="184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проведение экскурсий для студентов;</w:t>
      </w:r>
    </w:p>
    <w:p w14:paraId="6C360EDA" w14:textId="77777777" w:rsidR="000B014E" w:rsidRPr="000B014E" w:rsidRDefault="000B014E" w:rsidP="000B014E">
      <w:pPr>
        <w:tabs>
          <w:tab w:val="left" w:pos="142"/>
          <w:tab w:val="left" w:pos="2163"/>
        </w:tabs>
        <w:spacing w:before="41" w:after="0" w:line="240" w:lineRule="auto"/>
        <w:ind w:left="184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трудоустройство студентов на летний период;</w:t>
      </w:r>
    </w:p>
    <w:p w14:paraId="70E4AB5E" w14:textId="77777777" w:rsidR="000B014E" w:rsidRPr="000B014E" w:rsidRDefault="000B014E" w:rsidP="000B014E">
      <w:pPr>
        <w:tabs>
          <w:tab w:val="left" w:pos="142"/>
          <w:tab w:val="left" w:pos="2163"/>
        </w:tabs>
        <w:spacing w:before="41" w:after="0" w:line="240" w:lineRule="auto"/>
        <w:ind w:left="184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участие в проведении «Дней карьеры»;</w:t>
      </w:r>
    </w:p>
    <w:p w14:paraId="0F8F1DD4" w14:textId="77777777" w:rsidR="000B014E" w:rsidRPr="000B014E" w:rsidRDefault="000B014E" w:rsidP="000B014E">
      <w:pPr>
        <w:tabs>
          <w:tab w:val="left" w:pos="142"/>
          <w:tab w:val="left" w:pos="2163"/>
        </w:tabs>
        <w:spacing w:before="41" w:after="0" w:line="240" w:lineRule="auto"/>
        <w:ind w:left="184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участие в проведении «Ярмарок вакансий»;</w:t>
      </w:r>
    </w:p>
    <w:p w14:paraId="0077F80E" w14:textId="77777777" w:rsidR="000B014E" w:rsidRPr="000B014E" w:rsidRDefault="000B014E" w:rsidP="000B014E">
      <w:pPr>
        <w:tabs>
          <w:tab w:val="left" w:pos="142"/>
          <w:tab w:val="left" w:pos="2163"/>
        </w:tabs>
        <w:spacing w:before="41" w:after="0" w:line="240" w:lineRule="auto"/>
        <w:ind w:left="184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проведение семинаров по вопросам трудоустройства;</w:t>
      </w:r>
    </w:p>
    <w:p w14:paraId="1573E0BE" w14:textId="77777777" w:rsidR="000B014E" w:rsidRPr="000B014E" w:rsidRDefault="000B014E" w:rsidP="000B014E">
      <w:pPr>
        <w:tabs>
          <w:tab w:val="left" w:pos="142"/>
          <w:tab w:val="left" w:pos="2163"/>
        </w:tabs>
        <w:spacing w:before="41" w:after="0" w:line="240" w:lineRule="auto"/>
        <w:ind w:left="184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участие в разработке профессиональной траектории для студентов;</w:t>
      </w:r>
    </w:p>
    <w:p w14:paraId="777BB3C0" w14:textId="1981A095" w:rsidR="000B014E" w:rsidRPr="000B014E" w:rsidRDefault="000B014E" w:rsidP="000B014E">
      <w:pPr>
        <w:tabs>
          <w:tab w:val="left" w:pos="142"/>
          <w:tab w:val="left" w:pos="2163"/>
        </w:tabs>
        <w:spacing w:before="41" w:after="0" w:line="240" w:lineRule="auto"/>
        <w:ind w:left="1843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участие в разработке карьерных карт для выпускников.</w:t>
      </w:r>
    </w:p>
    <w:p w14:paraId="6AC7CD0C" w14:textId="77777777" w:rsidR="00B7174D" w:rsidRPr="000B014E" w:rsidRDefault="00B7174D">
      <w:pPr>
        <w:tabs>
          <w:tab w:val="left" w:pos="2164"/>
        </w:tabs>
        <w:spacing w:before="88" w:after="0" w:line="240" w:lineRule="auto"/>
        <w:rPr>
          <w:rFonts w:ascii="PT Astra Serif" w:hAnsi="PT Astra Serif"/>
          <w:sz w:val="26"/>
        </w:rPr>
      </w:pPr>
    </w:p>
    <w:p w14:paraId="0E1224E5" w14:textId="77777777" w:rsidR="00B7174D" w:rsidRPr="000B014E" w:rsidRDefault="00A41D30">
      <w:pPr>
        <w:widowControl w:val="0"/>
        <w:spacing w:after="0" w:line="276" w:lineRule="auto"/>
        <w:ind w:right="113" w:firstLine="737"/>
        <w:jc w:val="both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b/>
          <w:sz w:val="24"/>
        </w:rPr>
        <w:t>Основная функция</w:t>
      </w:r>
      <w:r w:rsidRPr="000B014E">
        <w:rPr>
          <w:rFonts w:ascii="PT Astra Serif" w:hAnsi="PT Astra Serif"/>
          <w:sz w:val="24"/>
        </w:rPr>
        <w:t xml:space="preserve"> - </w:t>
      </w:r>
      <w:r w:rsidRPr="000B014E">
        <w:rPr>
          <w:rFonts w:ascii="PT Astra Serif" w:hAnsi="PT Astra Serif"/>
          <w:spacing w:val="1"/>
          <w:sz w:val="24"/>
        </w:rPr>
        <w:t>п</w:t>
      </w:r>
      <w:r w:rsidRPr="000B014E">
        <w:rPr>
          <w:rFonts w:ascii="PT Astra Serif" w:hAnsi="PT Astra Serif"/>
          <w:sz w:val="24"/>
        </w:rPr>
        <w:t>омощь</w:t>
      </w:r>
      <w:r w:rsidRPr="000B014E">
        <w:rPr>
          <w:rFonts w:ascii="PT Astra Serif" w:hAnsi="PT Astra Serif"/>
          <w:spacing w:val="20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обучаю</w:t>
      </w:r>
      <w:r w:rsidRPr="000B014E">
        <w:rPr>
          <w:rFonts w:ascii="PT Astra Serif" w:hAnsi="PT Astra Serif"/>
          <w:spacing w:val="-1"/>
          <w:sz w:val="24"/>
        </w:rPr>
        <w:t>щ</w:t>
      </w:r>
      <w:r w:rsidRPr="000B014E">
        <w:rPr>
          <w:rFonts w:ascii="PT Astra Serif" w:hAnsi="PT Astra Serif"/>
          <w:sz w:val="24"/>
        </w:rPr>
        <w:t>им</w:t>
      </w:r>
      <w:r w:rsidRPr="000B014E">
        <w:rPr>
          <w:rFonts w:ascii="PT Astra Serif" w:hAnsi="PT Astra Serif"/>
          <w:spacing w:val="-1"/>
          <w:sz w:val="24"/>
        </w:rPr>
        <w:t>с</w:t>
      </w:r>
      <w:r w:rsidRPr="000B014E">
        <w:rPr>
          <w:rFonts w:ascii="PT Astra Serif" w:hAnsi="PT Astra Serif"/>
          <w:sz w:val="24"/>
        </w:rPr>
        <w:t>я</w:t>
      </w:r>
      <w:r w:rsidRPr="000B014E">
        <w:rPr>
          <w:rFonts w:ascii="PT Astra Serif" w:hAnsi="PT Astra Serif"/>
          <w:spacing w:val="19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и</w:t>
      </w:r>
      <w:r w:rsidRPr="000B014E">
        <w:rPr>
          <w:rFonts w:ascii="PT Astra Serif" w:hAnsi="PT Astra Serif"/>
          <w:spacing w:val="20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вы</w:t>
      </w:r>
      <w:r w:rsidRPr="000B014E">
        <w:rPr>
          <w:rFonts w:ascii="PT Astra Serif" w:hAnsi="PT Astra Serif"/>
          <w:spacing w:val="1"/>
          <w:sz w:val="24"/>
        </w:rPr>
        <w:t>п</w:t>
      </w:r>
      <w:r w:rsidRPr="000B014E">
        <w:rPr>
          <w:rFonts w:ascii="PT Astra Serif" w:hAnsi="PT Astra Serif"/>
          <w:sz w:val="24"/>
        </w:rPr>
        <w:t>ускни</w:t>
      </w:r>
      <w:r w:rsidRPr="000B014E">
        <w:rPr>
          <w:rFonts w:ascii="PT Astra Serif" w:hAnsi="PT Astra Serif"/>
          <w:spacing w:val="1"/>
          <w:sz w:val="24"/>
        </w:rPr>
        <w:t>к</w:t>
      </w:r>
      <w:r w:rsidRPr="000B014E">
        <w:rPr>
          <w:rFonts w:ascii="PT Astra Serif" w:hAnsi="PT Astra Serif"/>
          <w:sz w:val="24"/>
        </w:rPr>
        <w:t>ам</w:t>
      </w:r>
      <w:r w:rsidRPr="000B014E">
        <w:rPr>
          <w:rFonts w:ascii="PT Astra Serif" w:hAnsi="PT Astra Serif"/>
          <w:spacing w:val="18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в</w:t>
      </w:r>
      <w:r w:rsidRPr="000B014E">
        <w:rPr>
          <w:rFonts w:ascii="PT Astra Serif" w:hAnsi="PT Astra Serif"/>
          <w:spacing w:val="16"/>
          <w:sz w:val="24"/>
        </w:rPr>
        <w:t xml:space="preserve"> </w:t>
      </w:r>
      <w:r w:rsidRPr="000B014E">
        <w:rPr>
          <w:rFonts w:ascii="PT Astra Serif" w:hAnsi="PT Astra Serif"/>
          <w:spacing w:val="1"/>
          <w:sz w:val="24"/>
        </w:rPr>
        <w:t>и</w:t>
      </w:r>
      <w:r w:rsidRPr="000B014E">
        <w:rPr>
          <w:rFonts w:ascii="PT Astra Serif" w:hAnsi="PT Astra Serif"/>
          <w:sz w:val="24"/>
        </w:rPr>
        <w:t>х</w:t>
      </w:r>
      <w:r w:rsidRPr="000B014E">
        <w:rPr>
          <w:rFonts w:ascii="PT Astra Serif" w:hAnsi="PT Astra Serif"/>
          <w:spacing w:val="19"/>
          <w:sz w:val="24"/>
        </w:rPr>
        <w:t xml:space="preserve"> </w:t>
      </w:r>
      <w:r w:rsidRPr="000B014E">
        <w:rPr>
          <w:rFonts w:ascii="PT Astra Serif" w:hAnsi="PT Astra Serif"/>
          <w:spacing w:val="1"/>
          <w:sz w:val="24"/>
        </w:rPr>
        <w:t>п</w:t>
      </w:r>
      <w:r w:rsidRPr="000B014E">
        <w:rPr>
          <w:rFonts w:ascii="PT Astra Serif" w:hAnsi="PT Astra Serif"/>
          <w:sz w:val="24"/>
        </w:rPr>
        <w:t>ро</w:t>
      </w:r>
      <w:r w:rsidRPr="000B014E">
        <w:rPr>
          <w:rFonts w:ascii="PT Astra Serif" w:hAnsi="PT Astra Serif"/>
          <w:spacing w:val="1"/>
          <w:sz w:val="24"/>
        </w:rPr>
        <w:t>ф</w:t>
      </w:r>
      <w:r w:rsidRPr="000B014E">
        <w:rPr>
          <w:rFonts w:ascii="PT Astra Serif" w:hAnsi="PT Astra Serif"/>
          <w:sz w:val="24"/>
        </w:rPr>
        <w:t>е</w:t>
      </w:r>
      <w:r w:rsidRPr="000B014E">
        <w:rPr>
          <w:rFonts w:ascii="PT Astra Serif" w:hAnsi="PT Astra Serif"/>
          <w:spacing w:val="-1"/>
          <w:sz w:val="24"/>
        </w:rPr>
        <w:t>с</w:t>
      </w:r>
      <w:r w:rsidRPr="000B014E">
        <w:rPr>
          <w:rFonts w:ascii="PT Astra Serif" w:hAnsi="PT Astra Serif"/>
          <w:sz w:val="24"/>
        </w:rPr>
        <w:t>сио</w:t>
      </w:r>
      <w:r w:rsidRPr="000B014E">
        <w:rPr>
          <w:rFonts w:ascii="PT Astra Serif" w:hAnsi="PT Astra Serif"/>
          <w:spacing w:val="1"/>
          <w:sz w:val="24"/>
        </w:rPr>
        <w:t>н</w:t>
      </w:r>
      <w:r w:rsidRPr="000B014E">
        <w:rPr>
          <w:rFonts w:ascii="PT Astra Serif" w:hAnsi="PT Astra Serif"/>
          <w:sz w:val="24"/>
        </w:rPr>
        <w:t>ал</w:t>
      </w:r>
      <w:r w:rsidRPr="000B014E">
        <w:rPr>
          <w:rFonts w:ascii="PT Astra Serif" w:hAnsi="PT Astra Serif"/>
          <w:spacing w:val="-1"/>
          <w:sz w:val="24"/>
        </w:rPr>
        <w:t>ь</w:t>
      </w:r>
      <w:r w:rsidRPr="000B014E">
        <w:rPr>
          <w:rFonts w:ascii="PT Astra Serif" w:hAnsi="PT Astra Serif"/>
          <w:spacing w:val="1"/>
          <w:sz w:val="24"/>
        </w:rPr>
        <w:t>н</w:t>
      </w:r>
      <w:r w:rsidRPr="000B014E">
        <w:rPr>
          <w:rFonts w:ascii="PT Astra Serif" w:hAnsi="PT Astra Serif"/>
          <w:sz w:val="24"/>
        </w:rPr>
        <w:t>ом становлен</w:t>
      </w:r>
      <w:r w:rsidRPr="000B014E">
        <w:rPr>
          <w:rFonts w:ascii="PT Astra Serif" w:hAnsi="PT Astra Serif"/>
          <w:spacing w:val="1"/>
          <w:sz w:val="24"/>
        </w:rPr>
        <w:t>и</w:t>
      </w:r>
      <w:r w:rsidRPr="000B014E">
        <w:rPr>
          <w:rFonts w:ascii="PT Astra Serif" w:hAnsi="PT Astra Serif"/>
          <w:spacing w:val="2"/>
          <w:sz w:val="24"/>
        </w:rPr>
        <w:t>и</w:t>
      </w:r>
      <w:r w:rsidRPr="000B014E">
        <w:rPr>
          <w:rFonts w:ascii="PT Astra Serif" w:hAnsi="PT Astra Serif"/>
          <w:sz w:val="24"/>
        </w:rPr>
        <w:t>,</w:t>
      </w:r>
      <w:r w:rsidRPr="000B014E">
        <w:rPr>
          <w:rFonts w:ascii="PT Astra Serif" w:hAnsi="PT Astra Serif"/>
          <w:spacing w:val="139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ор</w:t>
      </w:r>
      <w:r w:rsidRPr="000B014E">
        <w:rPr>
          <w:rFonts w:ascii="PT Astra Serif" w:hAnsi="PT Astra Serif"/>
          <w:spacing w:val="1"/>
          <w:sz w:val="24"/>
        </w:rPr>
        <w:t>и</w:t>
      </w:r>
      <w:r w:rsidRPr="000B014E">
        <w:rPr>
          <w:rFonts w:ascii="PT Astra Serif" w:hAnsi="PT Astra Serif"/>
          <w:sz w:val="24"/>
        </w:rPr>
        <w:t>е</w:t>
      </w:r>
      <w:r w:rsidRPr="000B014E">
        <w:rPr>
          <w:rFonts w:ascii="PT Astra Serif" w:hAnsi="PT Astra Serif"/>
          <w:spacing w:val="-1"/>
          <w:sz w:val="24"/>
        </w:rPr>
        <w:t>н</w:t>
      </w:r>
      <w:r w:rsidRPr="000B014E">
        <w:rPr>
          <w:rFonts w:ascii="PT Astra Serif" w:hAnsi="PT Astra Serif"/>
          <w:sz w:val="24"/>
        </w:rPr>
        <w:t>тиро</w:t>
      </w:r>
      <w:r w:rsidRPr="000B014E">
        <w:rPr>
          <w:rFonts w:ascii="PT Astra Serif" w:hAnsi="PT Astra Serif"/>
          <w:spacing w:val="-1"/>
          <w:sz w:val="24"/>
        </w:rPr>
        <w:t>ва</w:t>
      </w:r>
      <w:r w:rsidRPr="000B014E">
        <w:rPr>
          <w:rFonts w:ascii="PT Astra Serif" w:hAnsi="PT Astra Serif"/>
          <w:spacing w:val="1"/>
          <w:sz w:val="24"/>
        </w:rPr>
        <w:t>ни</w:t>
      </w:r>
      <w:r w:rsidRPr="000B014E">
        <w:rPr>
          <w:rFonts w:ascii="PT Astra Serif" w:hAnsi="PT Astra Serif"/>
          <w:sz w:val="24"/>
        </w:rPr>
        <w:t>и</w:t>
      </w:r>
      <w:r w:rsidRPr="000B014E">
        <w:rPr>
          <w:rFonts w:ascii="PT Astra Serif" w:hAnsi="PT Astra Serif"/>
          <w:spacing w:val="140"/>
          <w:sz w:val="24"/>
        </w:rPr>
        <w:t xml:space="preserve"> </w:t>
      </w:r>
      <w:r w:rsidRPr="000B014E">
        <w:rPr>
          <w:rFonts w:ascii="PT Astra Serif" w:hAnsi="PT Astra Serif"/>
          <w:spacing w:val="1"/>
          <w:sz w:val="24"/>
        </w:rPr>
        <w:t>на</w:t>
      </w:r>
      <w:r w:rsidRPr="000B014E">
        <w:rPr>
          <w:rFonts w:ascii="PT Astra Serif" w:hAnsi="PT Astra Serif"/>
          <w:spacing w:val="138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ры</w:t>
      </w:r>
      <w:r w:rsidRPr="000B014E">
        <w:rPr>
          <w:rFonts w:ascii="PT Astra Serif" w:hAnsi="PT Astra Serif"/>
          <w:spacing w:val="1"/>
          <w:sz w:val="24"/>
        </w:rPr>
        <w:t>нк</w:t>
      </w:r>
      <w:r w:rsidRPr="000B014E">
        <w:rPr>
          <w:rFonts w:ascii="PT Astra Serif" w:hAnsi="PT Astra Serif"/>
          <w:sz w:val="24"/>
        </w:rPr>
        <w:t>е</w:t>
      </w:r>
      <w:r w:rsidRPr="000B014E">
        <w:rPr>
          <w:rFonts w:ascii="PT Astra Serif" w:hAnsi="PT Astra Serif"/>
          <w:spacing w:val="139"/>
          <w:sz w:val="24"/>
        </w:rPr>
        <w:t xml:space="preserve"> </w:t>
      </w:r>
      <w:r w:rsidRPr="000B014E">
        <w:rPr>
          <w:rFonts w:ascii="PT Astra Serif" w:hAnsi="PT Astra Serif"/>
          <w:spacing w:val="-1"/>
          <w:sz w:val="24"/>
        </w:rPr>
        <w:t>т</w:t>
      </w:r>
      <w:r w:rsidRPr="000B014E">
        <w:rPr>
          <w:rFonts w:ascii="PT Astra Serif" w:hAnsi="PT Astra Serif"/>
          <w:sz w:val="24"/>
        </w:rPr>
        <w:t>руда</w:t>
      </w:r>
      <w:r w:rsidRPr="000B014E">
        <w:rPr>
          <w:rFonts w:ascii="PT Astra Serif" w:hAnsi="PT Astra Serif"/>
          <w:spacing w:val="138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регио</w:t>
      </w:r>
      <w:r w:rsidRPr="000B014E">
        <w:rPr>
          <w:rFonts w:ascii="PT Astra Serif" w:hAnsi="PT Astra Serif"/>
          <w:spacing w:val="1"/>
          <w:sz w:val="24"/>
        </w:rPr>
        <w:t>н</w:t>
      </w:r>
      <w:r w:rsidRPr="000B014E">
        <w:rPr>
          <w:rFonts w:ascii="PT Astra Serif" w:hAnsi="PT Astra Serif"/>
          <w:sz w:val="24"/>
        </w:rPr>
        <w:t>а</w:t>
      </w:r>
      <w:r w:rsidRPr="000B014E">
        <w:rPr>
          <w:rFonts w:ascii="PT Astra Serif" w:hAnsi="PT Astra Serif"/>
          <w:spacing w:val="138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и</w:t>
      </w:r>
      <w:r w:rsidRPr="000B014E">
        <w:rPr>
          <w:rFonts w:ascii="PT Astra Serif" w:hAnsi="PT Astra Serif"/>
          <w:spacing w:val="140"/>
          <w:sz w:val="24"/>
        </w:rPr>
        <w:t xml:space="preserve"> </w:t>
      </w:r>
      <w:r w:rsidRPr="000B014E">
        <w:rPr>
          <w:rFonts w:ascii="PT Astra Serif" w:hAnsi="PT Astra Serif"/>
          <w:spacing w:val="1"/>
          <w:sz w:val="24"/>
        </w:rPr>
        <w:t>т</w:t>
      </w:r>
      <w:r w:rsidRPr="000B014E">
        <w:rPr>
          <w:rFonts w:ascii="PT Astra Serif" w:hAnsi="PT Astra Serif"/>
          <w:sz w:val="24"/>
        </w:rPr>
        <w:t>рудоустро</w:t>
      </w:r>
      <w:r w:rsidRPr="000B014E">
        <w:rPr>
          <w:rFonts w:ascii="PT Astra Serif" w:hAnsi="PT Astra Serif"/>
          <w:spacing w:val="1"/>
          <w:sz w:val="24"/>
        </w:rPr>
        <w:t>й</w:t>
      </w:r>
      <w:r w:rsidRPr="000B014E">
        <w:rPr>
          <w:rFonts w:ascii="PT Astra Serif" w:hAnsi="PT Astra Serif"/>
          <w:sz w:val="24"/>
        </w:rPr>
        <w:t>стве</w:t>
      </w:r>
      <w:r w:rsidRPr="000B014E">
        <w:rPr>
          <w:rFonts w:ascii="PT Astra Serif" w:hAnsi="PT Astra Serif"/>
          <w:spacing w:val="138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с</w:t>
      </w:r>
      <w:r w:rsidRPr="000B014E">
        <w:rPr>
          <w:rFonts w:ascii="PT Astra Serif" w:hAnsi="PT Astra Serif"/>
          <w:spacing w:val="138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у</w:t>
      </w:r>
      <w:r w:rsidRPr="000B014E">
        <w:rPr>
          <w:rFonts w:ascii="PT Astra Serif" w:hAnsi="PT Astra Serif"/>
          <w:spacing w:val="2"/>
          <w:sz w:val="24"/>
        </w:rPr>
        <w:t>ч</w:t>
      </w:r>
      <w:r w:rsidRPr="000B014E">
        <w:rPr>
          <w:rFonts w:ascii="PT Astra Serif" w:hAnsi="PT Astra Serif"/>
          <w:sz w:val="24"/>
        </w:rPr>
        <w:t>етом</w:t>
      </w:r>
      <w:r w:rsidRPr="000B014E">
        <w:rPr>
          <w:rFonts w:ascii="PT Astra Serif" w:hAnsi="PT Astra Serif"/>
          <w:spacing w:val="139"/>
          <w:sz w:val="24"/>
        </w:rPr>
        <w:t xml:space="preserve"> </w:t>
      </w:r>
      <w:r w:rsidRPr="000B014E">
        <w:rPr>
          <w:rFonts w:ascii="PT Astra Serif" w:hAnsi="PT Astra Serif"/>
          <w:spacing w:val="1"/>
          <w:sz w:val="24"/>
        </w:rPr>
        <w:t>и</w:t>
      </w:r>
      <w:r w:rsidRPr="000B014E">
        <w:rPr>
          <w:rFonts w:ascii="PT Astra Serif" w:hAnsi="PT Astra Serif"/>
          <w:sz w:val="24"/>
        </w:rPr>
        <w:t xml:space="preserve">х </w:t>
      </w:r>
      <w:r w:rsidRPr="000B014E">
        <w:rPr>
          <w:rFonts w:ascii="PT Astra Serif" w:hAnsi="PT Astra Serif"/>
          <w:spacing w:val="1"/>
          <w:sz w:val="24"/>
        </w:rPr>
        <w:t>ин</w:t>
      </w:r>
      <w:r w:rsidRPr="000B014E">
        <w:rPr>
          <w:rFonts w:ascii="PT Astra Serif" w:hAnsi="PT Astra Serif"/>
          <w:spacing w:val="-1"/>
          <w:sz w:val="24"/>
        </w:rPr>
        <w:t>д</w:t>
      </w:r>
      <w:r w:rsidRPr="000B014E">
        <w:rPr>
          <w:rFonts w:ascii="PT Astra Serif" w:hAnsi="PT Astra Serif"/>
          <w:sz w:val="24"/>
        </w:rPr>
        <w:t>ив</w:t>
      </w:r>
      <w:r w:rsidRPr="000B014E">
        <w:rPr>
          <w:rFonts w:ascii="PT Astra Serif" w:hAnsi="PT Astra Serif"/>
          <w:spacing w:val="1"/>
          <w:sz w:val="24"/>
        </w:rPr>
        <w:t>и</w:t>
      </w:r>
      <w:r w:rsidRPr="000B014E">
        <w:rPr>
          <w:rFonts w:ascii="PT Astra Serif" w:hAnsi="PT Astra Serif"/>
          <w:sz w:val="24"/>
        </w:rPr>
        <w:t>дуал</w:t>
      </w:r>
      <w:r w:rsidRPr="000B014E">
        <w:rPr>
          <w:rFonts w:ascii="PT Astra Serif" w:hAnsi="PT Astra Serif"/>
          <w:spacing w:val="-1"/>
          <w:sz w:val="24"/>
        </w:rPr>
        <w:t>ь</w:t>
      </w:r>
      <w:r w:rsidRPr="000B014E">
        <w:rPr>
          <w:rFonts w:ascii="PT Astra Serif" w:hAnsi="PT Astra Serif"/>
          <w:spacing w:val="1"/>
          <w:sz w:val="24"/>
        </w:rPr>
        <w:t>н</w:t>
      </w:r>
      <w:r w:rsidRPr="000B014E">
        <w:rPr>
          <w:rFonts w:ascii="PT Astra Serif" w:hAnsi="PT Astra Serif"/>
          <w:sz w:val="24"/>
        </w:rPr>
        <w:t>ых</w:t>
      </w:r>
      <w:r w:rsidRPr="000B014E">
        <w:rPr>
          <w:rFonts w:ascii="PT Astra Serif" w:hAnsi="PT Astra Serif"/>
          <w:spacing w:val="141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особен</w:t>
      </w:r>
      <w:r w:rsidRPr="000B014E">
        <w:rPr>
          <w:rFonts w:ascii="PT Astra Serif" w:hAnsi="PT Astra Serif"/>
          <w:spacing w:val="1"/>
          <w:sz w:val="24"/>
        </w:rPr>
        <w:t>н</w:t>
      </w:r>
      <w:r w:rsidRPr="000B014E">
        <w:rPr>
          <w:rFonts w:ascii="PT Astra Serif" w:hAnsi="PT Astra Serif"/>
          <w:sz w:val="24"/>
        </w:rPr>
        <w:t>осте</w:t>
      </w:r>
      <w:r w:rsidRPr="000B014E">
        <w:rPr>
          <w:rFonts w:ascii="PT Astra Serif" w:hAnsi="PT Astra Serif"/>
          <w:spacing w:val="1"/>
          <w:sz w:val="24"/>
        </w:rPr>
        <w:t>й</w:t>
      </w:r>
      <w:r w:rsidRPr="000B014E">
        <w:rPr>
          <w:rFonts w:ascii="PT Astra Serif" w:hAnsi="PT Astra Serif"/>
          <w:sz w:val="24"/>
        </w:rPr>
        <w:t>,</w:t>
      </w:r>
      <w:r w:rsidRPr="000B014E">
        <w:rPr>
          <w:rFonts w:ascii="PT Astra Serif" w:hAnsi="PT Astra Serif"/>
          <w:spacing w:val="142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а</w:t>
      </w:r>
      <w:r w:rsidRPr="000B014E">
        <w:rPr>
          <w:rFonts w:ascii="PT Astra Serif" w:hAnsi="PT Astra Serif"/>
          <w:spacing w:val="140"/>
          <w:sz w:val="24"/>
        </w:rPr>
        <w:t xml:space="preserve"> </w:t>
      </w:r>
      <w:r w:rsidRPr="000B014E">
        <w:rPr>
          <w:rFonts w:ascii="PT Astra Serif" w:hAnsi="PT Astra Serif"/>
          <w:spacing w:val="1"/>
          <w:sz w:val="24"/>
        </w:rPr>
        <w:t>т</w:t>
      </w:r>
      <w:r w:rsidRPr="000B014E">
        <w:rPr>
          <w:rFonts w:ascii="PT Astra Serif" w:hAnsi="PT Astra Serif"/>
          <w:sz w:val="24"/>
        </w:rPr>
        <w:t>акже</w:t>
      </w:r>
      <w:r w:rsidRPr="000B014E">
        <w:rPr>
          <w:rFonts w:ascii="PT Astra Serif" w:hAnsi="PT Astra Serif"/>
          <w:spacing w:val="140"/>
          <w:sz w:val="24"/>
        </w:rPr>
        <w:t xml:space="preserve"> </w:t>
      </w:r>
      <w:r w:rsidRPr="000B014E">
        <w:rPr>
          <w:rFonts w:ascii="PT Astra Serif" w:hAnsi="PT Astra Serif"/>
          <w:spacing w:val="2"/>
          <w:sz w:val="24"/>
        </w:rPr>
        <w:t>п</w:t>
      </w:r>
      <w:r w:rsidRPr="000B014E">
        <w:rPr>
          <w:rFonts w:ascii="PT Astra Serif" w:hAnsi="PT Astra Serif"/>
          <w:sz w:val="24"/>
        </w:rPr>
        <w:t>омощь</w:t>
      </w:r>
      <w:r w:rsidRPr="000B014E">
        <w:rPr>
          <w:rFonts w:ascii="PT Astra Serif" w:hAnsi="PT Astra Serif"/>
          <w:spacing w:val="142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работодателям</w:t>
      </w:r>
      <w:r w:rsidRPr="000B014E">
        <w:rPr>
          <w:rFonts w:ascii="PT Astra Serif" w:hAnsi="PT Astra Serif"/>
          <w:spacing w:val="141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в</w:t>
      </w:r>
      <w:r w:rsidRPr="000B014E">
        <w:rPr>
          <w:rFonts w:ascii="PT Astra Serif" w:hAnsi="PT Astra Serif"/>
          <w:spacing w:val="141"/>
          <w:sz w:val="24"/>
        </w:rPr>
        <w:t xml:space="preserve"> </w:t>
      </w:r>
      <w:r w:rsidRPr="000B014E">
        <w:rPr>
          <w:rFonts w:ascii="PT Astra Serif" w:hAnsi="PT Astra Serif"/>
          <w:spacing w:val="1"/>
          <w:sz w:val="24"/>
        </w:rPr>
        <w:t>п</w:t>
      </w:r>
      <w:r w:rsidRPr="000B014E">
        <w:rPr>
          <w:rFonts w:ascii="PT Astra Serif" w:hAnsi="PT Astra Serif"/>
          <w:sz w:val="24"/>
        </w:rPr>
        <w:t>од</w:t>
      </w:r>
      <w:r w:rsidRPr="000B014E">
        <w:rPr>
          <w:rFonts w:ascii="PT Astra Serif" w:hAnsi="PT Astra Serif"/>
          <w:spacing w:val="1"/>
          <w:sz w:val="24"/>
        </w:rPr>
        <w:t>б</w:t>
      </w:r>
      <w:r w:rsidRPr="000B014E">
        <w:rPr>
          <w:rFonts w:ascii="PT Astra Serif" w:hAnsi="PT Astra Serif"/>
          <w:sz w:val="24"/>
        </w:rPr>
        <w:t>оре</w:t>
      </w:r>
      <w:r w:rsidRPr="000B014E">
        <w:rPr>
          <w:rFonts w:ascii="PT Astra Serif" w:hAnsi="PT Astra Serif"/>
          <w:spacing w:val="141"/>
          <w:sz w:val="24"/>
        </w:rPr>
        <w:t xml:space="preserve"> </w:t>
      </w:r>
      <w:r w:rsidRPr="000B014E">
        <w:rPr>
          <w:rFonts w:ascii="PT Astra Serif" w:hAnsi="PT Astra Serif"/>
          <w:spacing w:val="1"/>
          <w:sz w:val="24"/>
        </w:rPr>
        <w:t>н</w:t>
      </w:r>
      <w:r w:rsidRPr="000B014E">
        <w:rPr>
          <w:rFonts w:ascii="PT Astra Serif" w:hAnsi="PT Astra Serif"/>
          <w:sz w:val="24"/>
        </w:rPr>
        <w:t>ачи</w:t>
      </w:r>
      <w:r w:rsidRPr="000B014E">
        <w:rPr>
          <w:rFonts w:ascii="PT Astra Serif" w:hAnsi="PT Astra Serif"/>
          <w:spacing w:val="1"/>
          <w:sz w:val="24"/>
        </w:rPr>
        <w:t>н</w:t>
      </w:r>
      <w:r w:rsidRPr="000B014E">
        <w:rPr>
          <w:rFonts w:ascii="PT Astra Serif" w:hAnsi="PT Astra Serif"/>
          <w:sz w:val="24"/>
        </w:rPr>
        <w:t>а</w:t>
      </w:r>
      <w:r w:rsidRPr="000B014E">
        <w:rPr>
          <w:rFonts w:ascii="PT Astra Serif" w:hAnsi="PT Astra Serif"/>
          <w:spacing w:val="-1"/>
          <w:sz w:val="24"/>
        </w:rPr>
        <w:t>ю</w:t>
      </w:r>
      <w:r w:rsidRPr="000B014E">
        <w:rPr>
          <w:rFonts w:ascii="PT Astra Serif" w:hAnsi="PT Astra Serif"/>
          <w:sz w:val="24"/>
        </w:rPr>
        <w:t>щ</w:t>
      </w:r>
      <w:r w:rsidRPr="000B014E">
        <w:rPr>
          <w:rFonts w:ascii="PT Astra Serif" w:hAnsi="PT Astra Serif"/>
          <w:spacing w:val="-1"/>
          <w:sz w:val="24"/>
        </w:rPr>
        <w:t>е</w:t>
      </w:r>
      <w:r w:rsidRPr="000B014E">
        <w:rPr>
          <w:rFonts w:ascii="PT Astra Serif" w:hAnsi="PT Astra Serif"/>
          <w:sz w:val="24"/>
        </w:rPr>
        <w:t>го спец</w:t>
      </w:r>
      <w:r w:rsidRPr="000B014E">
        <w:rPr>
          <w:rFonts w:ascii="PT Astra Serif" w:hAnsi="PT Astra Serif"/>
          <w:spacing w:val="2"/>
          <w:sz w:val="24"/>
        </w:rPr>
        <w:t>и</w:t>
      </w:r>
      <w:r w:rsidRPr="000B014E">
        <w:rPr>
          <w:rFonts w:ascii="PT Astra Serif" w:hAnsi="PT Astra Serif"/>
          <w:sz w:val="24"/>
        </w:rPr>
        <w:t>алиста</w:t>
      </w:r>
      <w:r w:rsidRPr="000B014E">
        <w:rPr>
          <w:rFonts w:ascii="PT Astra Serif" w:hAnsi="PT Astra Serif"/>
          <w:spacing w:val="92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из</w:t>
      </w:r>
      <w:r w:rsidRPr="000B014E">
        <w:rPr>
          <w:rFonts w:ascii="PT Astra Serif" w:hAnsi="PT Astra Serif"/>
          <w:spacing w:val="94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ч</w:t>
      </w:r>
      <w:r w:rsidRPr="000B014E">
        <w:rPr>
          <w:rFonts w:ascii="PT Astra Serif" w:hAnsi="PT Astra Serif"/>
          <w:spacing w:val="1"/>
          <w:sz w:val="24"/>
        </w:rPr>
        <w:t>и</w:t>
      </w:r>
      <w:r w:rsidRPr="000B014E">
        <w:rPr>
          <w:rFonts w:ascii="PT Astra Serif" w:hAnsi="PT Astra Serif"/>
          <w:sz w:val="24"/>
        </w:rPr>
        <w:t>сла</w:t>
      </w:r>
      <w:r w:rsidRPr="000B014E">
        <w:rPr>
          <w:rFonts w:ascii="PT Astra Serif" w:hAnsi="PT Astra Serif"/>
          <w:spacing w:val="92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студе</w:t>
      </w:r>
      <w:r w:rsidRPr="000B014E">
        <w:rPr>
          <w:rFonts w:ascii="PT Astra Serif" w:hAnsi="PT Astra Serif"/>
          <w:spacing w:val="1"/>
          <w:sz w:val="24"/>
        </w:rPr>
        <w:t>нт</w:t>
      </w:r>
      <w:r w:rsidRPr="000B014E">
        <w:rPr>
          <w:rFonts w:ascii="PT Astra Serif" w:hAnsi="PT Astra Serif"/>
          <w:sz w:val="24"/>
        </w:rPr>
        <w:t>ов</w:t>
      </w:r>
      <w:r w:rsidRPr="000B014E">
        <w:rPr>
          <w:rFonts w:ascii="PT Astra Serif" w:hAnsi="PT Astra Serif"/>
          <w:spacing w:val="93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и</w:t>
      </w:r>
      <w:r w:rsidRPr="000B014E">
        <w:rPr>
          <w:rFonts w:ascii="PT Astra Serif" w:hAnsi="PT Astra Serif"/>
          <w:spacing w:val="95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выпускников,</w:t>
      </w:r>
      <w:r w:rsidRPr="000B014E">
        <w:rPr>
          <w:rFonts w:ascii="PT Astra Serif" w:hAnsi="PT Astra Serif"/>
          <w:spacing w:val="93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о</w:t>
      </w:r>
      <w:r w:rsidRPr="000B014E">
        <w:rPr>
          <w:rFonts w:ascii="PT Astra Serif" w:hAnsi="PT Astra Serif"/>
          <w:spacing w:val="-1"/>
          <w:sz w:val="24"/>
        </w:rPr>
        <w:t>б</w:t>
      </w:r>
      <w:r w:rsidRPr="000B014E">
        <w:rPr>
          <w:rFonts w:ascii="PT Astra Serif" w:hAnsi="PT Astra Serif"/>
          <w:sz w:val="24"/>
        </w:rPr>
        <w:t>л</w:t>
      </w:r>
      <w:r w:rsidRPr="000B014E">
        <w:rPr>
          <w:rFonts w:ascii="PT Astra Serif" w:hAnsi="PT Astra Serif"/>
          <w:spacing w:val="-1"/>
          <w:sz w:val="24"/>
        </w:rPr>
        <w:t>а</w:t>
      </w:r>
      <w:r w:rsidRPr="000B014E">
        <w:rPr>
          <w:rFonts w:ascii="PT Astra Serif" w:hAnsi="PT Astra Serif"/>
          <w:sz w:val="24"/>
        </w:rPr>
        <w:t>дающего</w:t>
      </w:r>
      <w:r w:rsidRPr="000B014E">
        <w:rPr>
          <w:rFonts w:ascii="PT Astra Serif" w:hAnsi="PT Astra Serif"/>
          <w:spacing w:val="93"/>
          <w:sz w:val="24"/>
        </w:rPr>
        <w:t xml:space="preserve"> </w:t>
      </w:r>
      <w:r w:rsidRPr="000B014E">
        <w:rPr>
          <w:rFonts w:ascii="PT Astra Serif" w:hAnsi="PT Astra Serif"/>
          <w:spacing w:val="1"/>
          <w:sz w:val="24"/>
        </w:rPr>
        <w:t>н</w:t>
      </w:r>
      <w:r w:rsidRPr="000B014E">
        <w:rPr>
          <w:rFonts w:ascii="PT Astra Serif" w:hAnsi="PT Astra Serif"/>
          <w:sz w:val="24"/>
        </w:rPr>
        <w:t>еобход</w:t>
      </w:r>
      <w:r w:rsidRPr="000B014E">
        <w:rPr>
          <w:rFonts w:ascii="PT Astra Serif" w:hAnsi="PT Astra Serif"/>
          <w:spacing w:val="1"/>
          <w:sz w:val="24"/>
        </w:rPr>
        <w:t>и</w:t>
      </w:r>
      <w:r w:rsidRPr="000B014E">
        <w:rPr>
          <w:rFonts w:ascii="PT Astra Serif" w:hAnsi="PT Astra Serif"/>
          <w:sz w:val="24"/>
        </w:rPr>
        <w:t>мыми</w:t>
      </w:r>
      <w:r w:rsidRPr="000B014E">
        <w:rPr>
          <w:rFonts w:ascii="PT Astra Serif" w:hAnsi="PT Astra Serif"/>
          <w:spacing w:val="94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для</w:t>
      </w:r>
      <w:r w:rsidRPr="000B014E">
        <w:rPr>
          <w:rFonts w:ascii="PT Astra Serif" w:hAnsi="PT Astra Serif"/>
          <w:spacing w:val="94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р</w:t>
      </w:r>
      <w:r w:rsidRPr="000B014E">
        <w:rPr>
          <w:rFonts w:ascii="PT Astra Serif" w:hAnsi="PT Astra Serif"/>
          <w:spacing w:val="-3"/>
          <w:sz w:val="24"/>
        </w:rPr>
        <w:t>е</w:t>
      </w:r>
      <w:r w:rsidRPr="000B014E">
        <w:rPr>
          <w:rFonts w:ascii="PT Astra Serif" w:hAnsi="PT Astra Serif"/>
          <w:sz w:val="24"/>
        </w:rPr>
        <w:t>шен</w:t>
      </w:r>
      <w:r w:rsidRPr="000B014E">
        <w:rPr>
          <w:rFonts w:ascii="PT Astra Serif" w:hAnsi="PT Astra Serif"/>
          <w:spacing w:val="1"/>
          <w:sz w:val="24"/>
        </w:rPr>
        <w:t>и</w:t>
      </w:r>
      <w:r w:rsidRPr="000B014E">
        <w:rPr>
          <w:rFonts w:ascii="PT Astra Serif" w:hAnsi="PT Astra Serif"/>
          <w:sz w:val="24"/>
        </w:rPr>
        <w:t xml:space="preserve">я </w:t>
      </w:r>
      <w:r w:rsidRPr="000B014E">
        <w:rPr>
          <w:rFonts w:ascii="PT Astra Serif" w:hAnsi="PT Astra Serif"/>
          <w:spacing w:val="1"/>
          <w:sz w:val="24"/>
        </w:rPr>
        <w:t>п</w:t>
      </w:r>
      <w:r w:rsidRPr="000B014E">
        <w:rPr>
          <w:rFonts w:ascii="PT Astra Serif" w:hAnsi="PT Astra Serif"/>
          <w:sz w:val="24"/>
        </w:rPr>
        <w:t>ро</w:t>
      </w:r>
      <w:r w:rsidRPr="000B014E">
        <w:rPr>
          <w:rFonts w:ascii="PT Astra Serif" w:hAnsi="PT Astra Serif"/>
          <w:spacing w:val="1"/>
          <w:sz w:val="24"/>
        </w:rPr>
        <w:t>из</w:t>
      </w:r>
      <w:r w:rsidRPr="000B014E">
        <w:rPr>
          <w:rFonts w:ascii="PT Astra Serif" w:hAnsi="PT Astra Serif"/>
          <w:sz w:val="24"/>
        </w:rPr>
        <w:t>водстве</w:t>
      </w:r>
      <w:r w:rsidRPr="000B014E">
        <w:rPr>
          <w:rFonts w:ascii="PT Astra Serif" w:hAnsi="PT Astra Serif"/>
          <w:spacing w:val="-1"/>
          <w:sz w:val="24"/>
        </w:rPr>
        <w:t>н</w:t>
      </w:r>
      <w:r w:rsidRPr="000B014E">
        <w:rPr>
          <w:rFonts w:ascii="PT Astra Serif" w:hAnsi="PT Astra Serif"/>
          <w:sz w:val="24"/>
        </w:rPr>
        <w:t xml:space="preserve">ных </w:t>
      </w:r>
      <w:r w:rsidRPr="000B014E">
        <w:rPr>
          <w:rFonts w:ascii="PT Astra Serif" w:hAnsi="PT Astra Serif"/>
          <w:spacing w:val="1"/>
          <w:sz w:val="24"/>
        </w:rPr>
        <w:t>з</w:t>
      </w:r>
      <w:r w:rsidRPr="000B014E">
        <w:rPr>
          <w:rFonts w:ascii="PT Astra Serif" w:hAnsi="PT Astra Serif"/>
          <w:sz w:val="24"/>
        </w:rPr>
        <w:t>адач</w:t>
      </w:r>
      <w:r w:rsidRPr="000B014E">
        <w:rPr>
          <w:rFonts w:ascii="PT Astra Serif" w:hAnsi="PT Astra Serif"/>
          <w:spacing w:val="-1"/>
          <w:sz w:val="24"/>
        </w:rPr>
        <w:t xml:space="preserve"> </w:t>
      </w:r>
      <w:r w:rsidRPr="000B014E">
        <w:rPr>
          <w:rFonts w:ascii="PT Astra Serif" w:hAnsi="PT Astra Serif"/>
          <w:spacing w:val="1"/>
          <w:sz w:val="24"/>
        </w:rPr>
        <w:t>зн</w:t>
      </w:r>
      <w:r w:rsidRPr="000B014E">
        <w:rPr>
          <w:rFonts w:ascii="PT Astra Serif" w:hAnsi="PT Astra Serif"/>
          <w:sz w:val="24"/>
        </w:rPr>
        <w:t>ан</w:t>
      </w:r>
      <w:r w:rsidRPr="000B014E">
        <w:rPr>
          <w:rFonts w:ascii="PT Astra Serif" w:hAnsi="PT Astra Serif"/>
          <w:spacing w:val="1"/>
          <w:sz w:val="24"/>
        </w:rPr>
        <w:t>и</w:t>
      </w:r>
      <w:r w:rsidRPr="000B014E">
        <w:rPr>
          <w:rFonts w:ascii="PT Astra Serif" w:hAnsi="PT Astra Serif"/>
          <w:sz w:val="24"/>
        </w:rPr>
        <w:t>ями, уме</w:t>
      </w:r>
      <w:r w:rsidRPr="000B014E">
        <w:rPr>
          <w:rFonts w:ascii="PT Astra Serif" w:hAnsi="PT Astra Serif"/>
          <w:spacing w:val="-1"/>
          <w:sz w:val="24"/>
        </w:rPr>
        <w:t>н</w:t>
      </w:r>
      <w:r w:rsidRPr="000B014E">
        <w:rPr>
          <w:rFonts w:ascii="PT Astra Serif" w:hAnsi="PT Astra Serif"/>
          <w:sz w:val="24"/>
        </w:rPr>
        <w:t>иям</w:t>
      </w:r>
      <w:r w:rsidRPr="000B014E">
        <w:rPr>
          <w:rFonts w:ascii="PT Astra Serif" w:hAnsi="PT Astra Serif"/>
          <w:spacing w:val="1"/>
          <w:sz w:val="24"/>
        </w:rPr>
        <w:t>и</w:t>
      </w:r>
      <w:r w:rsidRPr="000B014E">
        <w:rPr>
          <w:rFonts w:ascii="PT Astra Serif" w:hAnsi="PT Astra Serif"/>
          <w:sz w:val="24"/>
        </w:rPr>
        <w:t>,</w:t>
      </w:r>
      <w:r w:rsidRPr="000B014E">
        <w:rPr>
          <w:rFonts w:ascii="PT Astra Serif" w:hAnsi="PT Astra Serif"/>
          <w:spacing w:val="-1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навыка</w:t>
      </w:r>
      <w:r w:rsidRPr="000B014E">
        <w:rPr>
          <w:rFonts w:ascii="PT Astra Serif" w:hAnsi="PT Astra Serif"/>
          <w:spacing w:val="-1"/>
          <w:sz w:val="24"/>
        </w:rPr>
        <w:t>м</w:t>
      </w:r>
      <w:r w:rsidRPr="000B014E">
        <w:rPr>
          <w:rFonts w:ascii="PT Astra Serif" w:hAnsi="PT Astra Serif"/>
          <w:sz w:val="24"/>
        </w:rPr>
        <w:t>и</w:t>
      </w:r>
      <w:r w:rsidRPr="000B014E">
        <w:rPr>
          <w:rFonts w:ascii="PT Astra Serif" w:hAnsi="PT Astra Serif"/>
          <w:spacing w:val="1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и</w:t>
      </w:r>
      <w:r w:rsidRPr="000B014E">
        <w:rPr>
          <w:rFonts w:ascii="PT Astra Serif" w:hAnsi="PT Astra Serif"/>
          <w:spacing w:val="1"/>
          <w:sz w:val="24"/>
        </w:rPr>
        <w:t xml:space="preserve"> к</w:t>
      </w:r>
      <w:r w:rsidRPr="000B014E">
        <w:rPr>
          <w:rFonts w:ascii="PT Astra Serif" w:hAnsi="PT Astra Serif"/>
          <w:sz w:val="24"/>
        </w:rPr>
        <w:t>ом</w:t>
      </w:r>
      <w:r w:rsidRPr="000B014E">
        <w:rPr>
          <w:rFonts w:ascii="PT Astra Serif" w:hAnsi="PT Astra Serif"/>
          <w:spacing w:val="1"/>
          <w:sz w:val="24"/>
        </w:rPr>
        <w:t>п</w:t>
      </w:r>
      <w:r w:rsidRPr="000B014E">
        <w:rPr>
          <w:rFonts w:ascii="PT Astra Serif" w:hAnsi="PT Astra Serif"/>
          <w:sz w:val="24"/>
        </w:rPr>
        <w:t>етенциями.</w:t>
      </w:r>
    </w:p>
    <w:p w14:paraId="691E2F71" w14:textId="77777777" w:rsidR="00B7174D" w:rsidRPr="000B014E" w:rsidRDefault="00B7174D">
      <w:pPr>
        <w:widowControl w:val="0"/>
        <w:spacing w:after="0" w:line="276" w:lineRule="auto"/>
        <w:ind w:right="113" w:firstLine="737"/>
        <w:jc w:val="both"/>
        <w:rPr>
          <w:rFonts w:ascii="PT Astra Serif" w:hAnsi="PT Astra Serif"/>
          <w:sz w:val="24"/>
        </w:rPr>
      </w:pPr>
    </w:p>
    <w:p w14:paraId="460F027A" w14:textId="77777777" w:rsidR="00B7174D" w:rsidRPr="000B014E" w:rsidRDefault="00A41D30">
      <w:pPr>
        <w:widowControl w:val="0"/>
        <w:spacing w:after="0" w:line="276" w:lineRule="auto"/>
        <w:ind w:right="113" w:firstLine="737"/>
        <w:jc w:val="both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b/>
          <w:sz w:val="24"/>
        </w:rPr>
        <w:t>Основная цель Центра карьеры</w:t>
      </w:r>
      <w:r w:rsidRPr="000B014E">
        <w:rPr>
          <w:rFonts w:ascii="PT Astra Serif" w:hAnsi="PT Astra Serif"/>
          <w:sz w:val="24"/>
        </w:rPr>
        <w:t xml:space="preserve"> – обеспечение условий для реализации задач по маршрутизации и содействию в трудоустройстве обучающихся и выпускников профессиональной образовательной организации в соответствии с освоенной профессией, специальностью среднего профессионального образования посредством: </w:t>
      </w:r>
    </w:p>
    <w:p w14:paraId="48DEE8E6" w14:textId="77777777" w:rsidR="00B7174D" w:rsidRPr="000B014E" w:rsidRDefault="00A41D30">
      <w:pPr>
        <w:widowControl w:val="0"/>
        <w:spacing w:after="0" w:line="276" w:lineRule="auto"/>
        <w:ind w:right="113" w:firstLine="737"/>
        <w:jc w:val="both"/>
        <w:rPr>
          <w:rFonts w:ascii="PT Astra Serif" w:hAnsi="PT Astra Serif"/>
        </w:rPr>
      </w:pPr>
      <w:r w:rsidRPr="000B014E">
        <w:rPr>
          <w:rFonts w:ascii="PT Astra Serif" w:hAnsi="PT Astra Serif"/>
          <w:sz w:val="24"/>
        </w:rPr>
        <w:t>- взаимодействия с государственными учреждениями службы занятости по вопросам трудоустройства выпускников ПОО;</w:t>
      </w:r>
    </w:p>
    <w:p w14:paraId="2A998C95" w14:textId="77777777" w:rsidR="00B7174D" w:rsidRPr="000B014E" w:rsidRDefault="00A41D30">
      <w:pPr>
        <w:widowControl w:val="0"/>
        <w:spacing w:after="0" w:line="276" w:lineRule="auto"/>
        <w:ind w:right="113" w:firstLine="737"/>
        <w:jc w:val="both"/>
        <w:rPr>
          <w:rFonts w:ascii="PT Astra Serif" w:hAnsi="PT Astra Serif"/>
        </w:rPr>
      </w:pPr>
      <w:r w:rsidRPr="000B014E">
        <w:rPr>
          <w:rFonts w:ascii="PT Astra Serif" w:hAnsi="PT Astra Serif"/>
          <w:sz w:val="24"/>
        </w:rPr>
        <w:lastRenderedPageBreak/>
        <w:t>- обеспечения индивидуализации профессионального развития выпускников;</w:t>
      </w:r>
    </w:p>
    <w:p w14:paraId="5FB2FF7A" w14:textId="77777777" w:rsidR="00B7174D" w:rsidRPr="000B014E" w:rsidRDefault="00A41D30">
      <w:pPr>
        <w:widowControl w:val="0"/>
        <w:spacing w:after="0" w:line="276" w:lineRule="auto"/>
        <w:ind w:right="113" w:firstLine="737"/>
        <w:jc w:val="both"/>
        <w:rPr>
          <w:rFonts w:ascii="PT Astra Serif" w:hAnsi="PT Astra Serif"/>
        </w:rPr>
      </w:pPr>
      <w:r w:rsidRPr="000B014E">
        <w:rPr>
          <w:rFonts w:ascii="PT Astra Serif" w:hAnsi="PT Astra Serif"/>
          <w:sz w:val="24"/>
        </w:rPr>
        <w:t>- создания, ведения и актуализации банка вакансий для постоянной и временной занятости студентов и выпускников;</w:t>
      </w:r>
    </w:p>
    <w:p w14:paraId="70FFD2DE" w14:textId="77777777" w:rsidR="00B7174D" w:rsidRPr="000B014E" w:rsidRDefault="00A41D30">
      <w:pPr>
        <w:widowControl w:val="0"/>
        <w:spacing w:after="0" w:line="276" w:lineRule="auto"/>
        <w:ind w:right="113" w:firstLine="737"/>
        <w:jc w:val="both"/>
        <w:rPr>
          <w:rFonts w:ascii="PT Astra Serif" w:hAnsi="PT Astra Serif"/>
        </w:rPr>
      </w:pPr>
      <w:r w:rsidRPr="000B014E">
        <w:rPr>
          <w:rFonts w:ascii="PT Astra Serif" w:hAnsi="PT Astra Serif"/>
          <w:sz w:val="24"/>
        </w:rPr>
        <w:t>- создания и ведения базы резюме студентов и выпускников (с их согласия);</w:t>
      </w:r>
    </w:p>
    <w:p w14:paraId="21498FE7" w14:textId="77777777" w:rsidR="00B7174D" w:rsidRPr="000B014E" w:rsidRDefault="00A41D30">
      <w:pPr>
        <w:widowControl w:val="0"/>
        <w:spacing w:after="0" w:line="276" w:lineRule="auto"/>
        <w:ind w:right="113" w:firstLine="737"/>
        <w:jc w:val="both"/>
        <w:rPr>
          <w:rFonts w:ascii="PT Astra Serif" w:hAnsi="PT Astra Serif"/>
        </w:rPr>
      </w:pPr>
      <w:r w:rsidRPr="000B014E">
        <w:rPr>
          <w:rFonts w:ascii="PT Astra Serif" w:hAnsi="PT Astra Serif"/>
          <w:sz w:val="24"/>
        </w:rPr>
        <w:t>- подбора вакансий по заявкам выпускников и подбора соискателей по заявкам работодателей;</w:t>
      </w:r>
    </w:p>
    <w:p w14:paraId="1E225122" w14:textId="77777777" w:rsidR="00B7174D" w:rsidRPr="000B014E" w:rsidRDefault="00A41D30">
      <w:pPr>
        <w:widowControl w:val="0"/>
        <w:spacing w:after="0" w:line="276" w:lineRule="auto"/>
        <w:ind w:right="113" w:firstLine="737"/>
        <w:jc w:val="both"/>
        <w:rPr>
          <w:rFonts w:ascii="PT Astra Serif" w:hAnsi="PT Astra Serif"/>
        </w:rPr>
      </w:pPr>
      <w:r w:rsidRPr="000B014E">
        <w:rPr>
          <w:rFonts w:ascii="PT Astra Serif" w:hAnsi="PT Astra Serif"/>
          <w:sz w:val="24"/>
        </w:rPr>
        <w:t>- организации и участия в мероприятиях по вопросам трудоустройства (ярмарки вакансий, дней карьеры, встреч с работодателями и т.п.);</w:t>
      </w:r>
    </w:p>
    <w:p w14:paraId="258F5261" w14:textId="77777777" w:rsidR="00B7174D" w:rsidRPr="000B014E" w:rsidRDefault="00A41D30">
      <w:pPr>
        <w:widowControl w:val="0"/>
        <w:spacing w:after="0" w:line="276" w:lineRule="auto"/>
        <w:ind w:right="113" w:firstLine="737"/>
        <w:jc w:val="both"/>
        <w:rPr>
          <w:rFonts w:ascii="PT Astra Serif" w:hAnsi="PT Astra Serif"/>
        </w:rPr>
      </w:pPr>
      <w:r w:rsidRPr="000B014E">
        <w:rPr>
          <w:rFonts w:ascii="PT Astra Serif" w:hAnsi="PT Astra Serif"/>
          <w:sz w:val="24"/>
        </w:rPr>
        <w:t>- сопровождения заключения соглашений с работодателями в целях маршрутизации и трудоустройства обучающихся и выпускников;</w:t>
      </w:r>
    </w:p>
    <w:p w14:paraId="06582297" w14:textId="77777777" w:rsidR="00B7174D" w:rsidRPr="000B014E" w:rsidRDefault="00A41D30" w:rsidP="006D28A8">
      <w:pPr>
        <w:widowControl w:val="0"/>
        <w:spacing w:after="0" w:line="276" w:lineRule="auto"/>
        <w:ind w:right="113" w:firstLine="737"/>
        <w:jc w:val="both"/>
        <w:rPr>
          <w:rFonts w:ascii="PT Astra Serif" w:hAnsi="PT Astra Serif"/>
        </w:rPr>
      </w:pPr>
      <w:r w:rsidRPr="000B014E">
        <w:rPr>
          <w:rFonts w:ascii="PT Astra Serif" w:hAnsi="PT Astra Serif"/>
          <w:sz w:val="24"/>
        </w:rPr>
        <w:t>- проведения семинаров и тренингов, направленных на подготовку студентов и выпускников к поиску работы и трудоустройству, организация ярмарок вакансий.</w:t>
      </w:r>
    </w:p>
    <w:p w14:paraId="7E33BC0A" w14:textId="77777777" w:rsidR="00B7174D" w:rsidRPr="000B014E" w:rsidRDefault="00A41D30">
      <w:pPr>
        <w:widowControl w:val="0"/>
        <w:spacing w:after="0" w:line="276" w:lineRule="auto"/>
        <w:ind w:left="708" w:right="-20"/>
        <w:rPr>
          <w:rFonts w:ascii="PT Astra Serif" w:hAnsi="PT Astra Serif"/>
          <w:b/>
        </w:rPr>
      </w:pPr>
      <w:r w:rsidRPr="000B014E">
        <w:rPr>
          <w:rFonts w:ascii="PT Astra Serif" w:hAnsi="PT Astra Serif"/>
          <w:b/>
          <w:sz w:val="24"/>
        </w:rPr>
        <w:t>Основные н</w:t>
      </w:r>
      <w:r w:rsidRPr="000B014E">
        <w:rPr>
          <w:rFonts w:ascii="PT Astra Serif" w:hAnsi="PT Astra Serif"/>
          <w:b/>
          <w:spacing w:val="-1"/>
          <w:sz w:val="24"/>
        </w:rPr>
        <w:t>а</w:t>
      </w:r>
      <w:r w:rsidRPr="000B014E">
        <w:rPr>
          <w:rFonts w:ascii="PT Astra Serif" w:hAnsi="PT Astra Serif"/>
          <w:b/>
          <w:spacing w:val="1"/>
          <w:sz w:val="24"/>
        </w:rPr>
        <w:t>п</w:t>
      </w:r>
      <w:r w:rsidRPr="000B014E">
        <w:rPr>
          <w:rFonts w:ascii="PT Astra Serif" w:hAnsi="PT Astra Serif"/>
          <w:b/>
          <w:sz w:val="24"/>
        </w:rPr>
        <w:t>ра</w:t>
      </w:r>
      <w:r w:rsidRPr="000B014E">
        <w:rPr>
          <w:rFonts w:ascii="PT Astra Serif" w:hAnsi="PT Astra Serif"/>
          <w:b/>
          <w:spacing w:val="-1"/>
          <w:sz w:val="24"/>
        </w:rPr>
        <w:t>в</w:t>
      </w:r>
      <w:r w:rsidRPr="000B014E">
        <w:rPr>
          <w:rFonts w:ascii="PT Astra Serif" w:hAnsi="PT Astra Serif"/>
          <w:b/>
          <w:sz w:val="24"/>
        </w:rPr>
        <w:t>лен</w:t>
      </w:r>
      <w:r w:rsidRPr="000B014E">
        <w:rPr>
          <w:rFonts w:ascii="PT Astra Serif" w:hAnsi="PT Astra Serif"/>
          <w:b/>
          <w:spacing w:val="1"/>
          <w:sz w:val="24"/>
        </w:rPr>
        <w:t>и</w:t>
      </w:r>
      <w:r w:rsidRPr="000B014E">
        <w:rPr>
          <w:rFonts w:ascii="PT Astra Serif" w:hAnsi="PT Astra Serif"/>
          <w:b/>
          <w:sz w:val="24"/>
        </w:rPr>
        <w:t>я рабо</w:t>
      </w:r>
      <w:r w:rsidRPr="000B014E">
        <w:rPr>
          <w:rFonts w:ascii="PT Astra Serif" w:hAnsi="PT Astra Serif"/>
          <w:b/>
          <w:spacing w:val="1"/>
          <w:sz w:val="24"/>
        </w:rPr>
        <w:t>т</w:t>
      </w:r>
      <w:r w:rsidRPr="000B014E">
        <w:rPr>
          <w:rFonts w:ascii="PT Astra Serif" w:hAnsi="PT Astra Serif"/>
          <w:b/>
          <w:sz w:val="24"/>
        </w:rPr>
        <w:t>ы Центра карьеры:</w:t>
      </w:r>
    </w:p>
    <w:p w14:paraId="21C1CCE3" w14:textId="77777777" w:rsidR="00B7174D" w:rsidRPr="000B014E" w:rsidRDefault="00A41D30">
      <w:pPr>
        <w:widowControl w:val="0"/>
        <w:spacing w:after="0" w:line="276" w:lineRule="auto"/>
        <w:ind w:left="708" w:right="-20"/>
        <w:rPr>
          <w:rFonts w:ascii="PT Astra Serif" w:hAnsi="PT Astra Serif"/>
        </w:rPr>
      </w:pPr>
      <w:r w:rsidRPr="000B014E">
        <w:rPr>
          <w:rFonts w:ascii="PT Astra Serif" w:hAnsi="PT Astra Serif"/>
          <w:sz w:val="24"/>
        </w:rPr>
        <w:t>аналитическое</w:t>
      </w:r>
    </w:p>
    <w:p w14:paraId="22DDE0AE" w14:textId="77777777" w:rsidR="00B7174D" w:rsidRPr="000B014E" w:rsidRDefault="00A41D30">
      <w:pPr>
        <w:widowControl w:val="0"/>
        <w:spacing w:after="0" w:line="276" w:lineRule="auto"/>
        <w:ind w:left="708" w:right="-20"/>
        <w:rPr>
          <w:rFonts w:ascii="PT Astra Serif" w:hAnsi="PT Astra Serif"/>
        </w:rPr>
      </w:pPr>
      <w:r w:rsidRPr="000B014E">
        <w:rPr>
          <w:rFonts w:ascii="PT Astra Serif" w:hAnsi="PT Astra Serif"/>
          <w:sz w:val="24"/>
        </w:rPr>
        <w:t>информационное</w:t>
      </w:r>
    </w:p>
    <w:p w14:paraId="3501403D" w14:textId="77777777" w:rsidR="00B7174D" w:rsidRPr="000B014E" w:rsidRDefault="00A41D30">
      <w:pPr>
        <w:widowControl w:val="0"/>
        <w:spacing w:after="0" w:line="276" w:lineRule="auto"/>
        <w:ind w:left="708" w:right="-20"/>
        <w:rPr>
          <w:rFonts w:ascii="PT Astra Serif" w:hAnsi="PT Astra Serif"/>
        </w:rPr>
      </w:pPr>
      <w:r w:rsidRPr="000B014E">
        <w:rPr>
          <w:rFonts w:ascii="PT Astra Serif" w:hAnsi="PT Astra Serif"/>
          <w:sz w:val="24"/>
        </w:rPr>
        <w:t>организационное</w:t>
      </w:r>
    </w:p>
    <w:p w14:paraId="0C0A3383" w14:textId="77777777" w:rsidR="00B7174D" w:rsidRPr="000B014E" w:rsidRDefault="00A41D30" w:rsidP="006D28A8">
      <w:pPr>
        <w:widowControl w:val="0"/>
        <w:spacing w:after="0" w:line="276" w:lineRule="auto"/>
        <w:ind w:right="-54" w:firstLine="707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b/>
          <w:sz w:val="24"/>
        </w:rPr>
        <w:t>О</w:t>
      </w:r>
      <w:r w:rsidRPr="000B014E">
        <w:rPr>
          <w:rFonts w:ascii="PT Astra Serif" w:hAnsi="PT Astra Serif"/>
          <w:b/>
          <w:spacing w:val="-1"/>
          <w:sz w:val="24"/>
        </w:rPr>
        <w:t>с</w:t>
      </w:r>
      <w:r w:rsidRPr="000B014E">
        <w:rPr>
          <w:rFonts w:ascii="PT Astra Serif" w:hAnsi="PT Astra Serif"/>
          <w:b/>
          <w:spacing w:val="1"/>
          <w:sz w:val="24"/>
        </w:rPr>
        <w:t>н</w:t>
      </w:r>
      <w:r w:rsidRPr="000B014E">
        <w:rPr>
          <w:rFonts w:ascii="PT Astra Serif" w:hAnsi="PT Astra Serif"/>
          <w:b/>
          <w:sz w:val="24"/>
        </w:rPr>
        <w:t>овные</w:t>
      </w:r>
      <w:r w:rsidRPr="000B014E">
        <w:rPr>
          <w:rFonts w:ascii="PT Astra Serif" w:hAnsi="PT Astra Serif"/>
          <w:b/>
          <w:spacing w:val="78"/>
          <w:sz w:val="24"/>
        </w:rPr>
        <w:t xml:space="preserve"> </w:t>
      </w:r>
      <w:r w:rsidRPr="000B014E">
        <w:rPr>
          <w:rFonts w:ascii="PT Astra Serif" w:hAnsi="PT Astra Serif"/>
          <w:b/>
          <w:spacing w:val="1"/>
          <w:sz w:val="24"/>
        </w:rPr>
        <w:t>з</w:t>
      </w:r>
      <w:r w:rsidRPr="000B014E">
        <w:rPr>
          <w:rFonts w:ascii="PT Astra Serif" w:hAnsi="PT Astra Serif"/>
          <w:b/>
          <w:sz w:val="24"/>
        </w:rPr>
        <w:t>ад</w:t>
      </w:r>
      <w:r w:rsidRPr="000B014E">
        <w:rPr>
          <w:rFonts w:ascii="PT Astra Serif" w:hAnsi="PT Astra Serif"/>
          <w:b/>
          <w:spacing w:val="-1"/>
          <w:sz w:val="24"/>
        </w:rPr>
        <w:t>а</w:t>
      </w:r>
      <w:r w:rsidRPr="000B014E">
        <w:rPr>
          <w:rFonts w:ascii="PT Astra Serif" w:hAnsi="PT Astra Serif"/>
          <w:b/>
          <w:sz w:val="24"/>
        </w:rPr>
        <w:t>чи</w:t>
      </w:r>
      <w:r w:rsidRPr="000B014E">
        <w:rPr>
          <w:rFonts w:ascii="PT Astra Serif" w:hAnsi="PT Astra Serif"/>
          <w:b/>
          <w:spacing w:val="79"/>
          <w:sz w:val="24"/>
        </w:rPr>
        <w:t xml:space="preserve"> </w:t>
      </w:r>
      <w:r w:rsidRPr="000B014E">
        <w:rPr>
          <w:rFonts w:ascii="PT Astra Serif" w:hAnsi="PT Astra Serif"/>
          <w:b/>
          <w:sz w:val="24"/>
        </w:rPr>
        <w:t>в рамках направлений работы Центра карьеры</w:t>
      </w:r>
      <w:r w:rsidRPr="000B014E">
        <w:rPr>
          <w:rFonts w:ascii="PT Astra Serif" w:hAnsi="PT Astra Serif"/>
          <w:sz w:val="24"/>
        </w:rPr>
        <w:t>:</w:t>
      </w:r>
    </w:p>
    <w:p w14:paraId="7E66E9C6" w14:textId="77777777" w:rsidR="00B7174D" w:rsidRPr="000B014E" w:rsidRDefault="00A41D30">
      <w:pPr>
        <w:widowControl w:val="0"/>
        <w:spacing w:after="0" w:line="276" w:lineRule="auto"/>
        <w:ind w:left="708" w:right="-20"/>
        <w:rPr>
          <w:rFonts w:ascii="PT Astra Serif" w:hAnsi="PT Astra Serif"/>
          <w:b/>
        </w:rPr>
      </w:pPr>
      <w:r w:rsidRPr="000B014E">
        <w:rPr>
          <w:rFonts w:ascii="PT Astra Serif" w:hAnsi="PT Astra Serif"/>
          <w:b/>
          <w:spacing w:val="-1"/>
          <w:sz w:val="24"/>
        </w:rPr>
        <w:t>а</w:t>
      </w:r>
      <w:r w:rsidRPr="000B014E">
        <w:rPr>
          <w:rFonts w:ascii="PT Astra Serif" w:hAnsi="PT Astra Serif"/>
          <w:b/>
          <w:sz w:val="24"/>
        </w:rPr>
        <w:t>нал</w:t>
      </w:r>
      <w:r w:rsidRPr="000B014E">
        <w:rPr>
          <w:rFonts w:ascii="PT Astra Serif" w:hAnsi="PT Astra Serif"/>
          <w:b/>
          <w:spacing w:val="1"/>
          <w:sz w:val="24"/>
        </w:rPr>
        <w:t>ити</w:t>
      </w:r>
      <w:r w:rsidRPr="000B014E">
        <w:rPr>
          <w:rFonts w:ascii="PT Astra Serif" w:hAnsi="PT Astra Serif"/>
          <w:b/>
          <w:sz w:val="24"/>
        </w:rPr>
        <w:t>ч</w:t>
      </w:r>
      <w:r w:rsidRPr="000B014E">
        <w:rPr>
          <w:rFonts w:ascii="PT Astra Serif" w:hAnsi="PT Astra Serif"/>
          <w:b/>
          <w:spacing w:val="-1"/>
          <w:sz w:val="24"/>
        </w:rPr>
        <w:t>е</w:t>
      </w:r>
      <w:r w:rsidRPr="000B014E">
        <w:rPr>
          <w:rFonts w:ascii="PT Astra Serif" w:hAnsi="PT Astra Serif"/>
          <w:b/>
          <w:sz w:val="24"/>
        </w:rPr>
        <w:t>ское направление работы:</w:t>
      </w:r>
    </w:p>
    <w:p w14:paraId="4D23522E" w14:textId="77777777" w:rsidR="00B7174D" w:rsidRPr="000B014E" w:rsidRDefault="00A41D30">
      <w:pPr>
        <w:widowControl w:val="0"/>
        <w:spacing w:after="0" w:line="276" w:lineRule="auto"/>
        <w:ind w:right="113" w:firstLine="737"/>
        <w:jc w:val="both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проведение аналитической работы, направленной на исследование качества занятости выпускников, формирование аналитических материалов и справок по запросам;</w:t>
      </w:r>
    </w:p>
    <w:p w14:paraId="5F149549" w14:textId="77777777" w:rsidR="00B7174D" w:rsidRPr="000B014E" w:rsidRDefault="00A41D30">
      <w:pPr>
        <w:widowControl w:val="0"/>
        <w:spacing w:after="0" w:line="276" w:lineRule="auto"/>
        <w:ind w:right="113" w:firstLine="737"/>
        <w:jc w:val="both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 xml:space="preserve">- проведение мониторинга трудоустройства выпускников, выявление студентов, относящихся к группам риска </w:t>
      </w:r>
      <w:proofErr w:type="spellStart"/>
      <w:r w:rsidRPr="000B014E">
        <w:rPr>
          <w:rFonts w:ascii="PT Astra Serif" w:hAnsi="PT Astra Serif"/>
          <w:sz w:val="24"/>
        </w:rPr>
        <w:t>нетрудоустройства</w:t>
      </w:r>
      <w:proofErr w:type="spellEnd"/>
      <w:r w:rsidRPr="000B014E">
        <w:rPr>
          <w:rFonts w:ascii="PT Astra Serif" w:hAnsi="PT Astra Serif"/>
          <w:sz w:val="24"/>
        </w:rPr>
        <w:t>, и проработка адресных мер поддержки (совместно с БЦК, РОИВ и др.);</w:t>
      </w:r>
    </w:p>
    <w:p w14:paraId="33B004E9" w14:textId="77777777" w:rsidR="00B7174D" w:rsidRPr="000B014E" w:rsidRDefault="00A41D30">
      <w:pPr>
        <w:widowControl w:val="0"/>
        <w:spacing w:after="0" w:line="276" w:lineRule="auto"/>
        <w:ind w:right="113" w:firstLine="737"/>
        <w:jc w:val="both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развитие системы комплексной оценки и консультаций в части предварительного отбора выпускников в интересах кадровых партнеров с целью снижения стоимости привлечения специалистов;</w:t>
      </w:r>
    </w:p>
    <w:p w14:paraId="02B92DFF" w14:textId="77777777" w:rsidR="00B7174D" w:rsidRPr="000B014E" w:rsidRDefault="00A41D30">
      <w:pPr>
        <w:widowControl w:val="0"/>
        <w:spacing w:after="0" w:line="276" w:lineRule="auto"/>
        <w:ind w:right="113" w:firstLine="737"/>
        <w:jc w:val="both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сбор, обобщение, анализ и предоставление обучающимся и выпускникам профессиональной образовательной организации информации о состоянии и тенденциях рынка труда, о требованиях, предъявляемых к соискателю рабочего места.</w:t>
      </w:r>
    </w:p>
    <w:p w14:paraId="152650D4" w14:textId="77777777" w:rsidR="00B7174D" w:rsidRPr="000B014E" w:rsidRDefault="00B7174D">
      <w:pPr>
        <w:widowControl w:val="0"/>
        <w:spacing w:after="0" w:line="276" w:lineRule="auto"/>
        <w:ind w:left="708" w:right="-20"/>
        <w:rPr>
          <w:rFonts w:ascii="PT Astra Serif" w:hAnsi="PT Astra Serif"/>
          <w:b/>
        </w:rPr>
      </w:pPr>
    </w:p>
    <w:p w14:paraId="79F7898A" w14:textId="77777777" w:rsidR="00B7174D" w:rsidRPr="000B014E" w:rsidRDefault="00A41D30">
      <w:pPr>
        <w:widowControl w:val="0"/>
        <w:spacing w:after="0" w:line="276" w:lineRule="auto"/>
        <w:ind w:left="708" w:right="-20"/>
        <w:rPr>
          <w:rFonts w:ascii="PT Astra Serif" w:hAnsi="PT Astra Serif"/>
          <w:b/>
        </w:rPr>
      </w:pPr>
      <w:r w:rsidRPr="000B014E">
        <w:rPr>
          <w:rFonts w:ascii="PT Astra Serif" w:hAnsi="PT Astra Serif"/>
          <w:b/>
          <w:sz w:val="24"/>
        </w:rPr>
        <w:t>и</w:t>
      </w:r>
      <w:r w:rsidRPr="000B014E">
        <w:rPr>
          <w:rFonts w:ascii="PT Astra Serif" w:hAnsi="PT Astra Serif"/>
          <w:b/>
          <w:spacing w:val="1"/>
          <w:sz w:val="24"/>
        </w:rPr>
        <w:t>нф</w:t>
      </w:r>
      <w:r w:rsidRPr="000B014E">
        <w:rPr>
          <w:rFonts w:ascii="PT Astra Serif" w:hAnsi="PT Astra Serif"/>
          <w:b/>
          <w:sz w:val="24"/>
        </w:rPr>
        <w:t>орм</w:t>
      </w:r>
      <w:r w:rsidRPr="000B014E">
        <w:rPr>
          <w:rFonts w:ascii="PT Astra Serif" w:hAnsi="PT Astra Serif"/>
          <w:b/>
          <w:spacing w:val="-1"/>
          <w:sz w:val="24"/>
        </w:rPr>
        <w:t>а</w:t>
      </w:r>
      <w:r w:rsidRPr="000B014E">
        <w:rPr>
          <w:rFonts w:ascii="PT Astra Serif" w:hAnsi="PT Astra Serif"/>
          <w:b/>
          <w:spacing w:val="1"/>
          <w:sz w:val="24"/>
        </w:rPr>
        <w:t>ци</w:t>
      </w:r>
      <w:r w:rsidRPr="000B014E">
        <w:rPr>
          <w:rFonts w:ascii="PT Astra Serif" w:hAnsi="PT Astra Serif"/>
          <w:b/>
          <w:spacing w:val="-1"/>
          <w:sz w:val="24"/>
        </w:rPr>
        <w:t>о</w:t>
      </w:r>
      <w:r w:rsidRPr="000B014E">
        <w:rPr>
          <w:rFonts w:ascii="PT Astra Serif" w:hAnsi="PT Astra Serif"/>
          <w:b/>
          <w:sz w:val="24"/>
        </w:rPr>
        <w:t>н</w:t>
      </w:r>
      <w:r w:rsidRPr="000B014E">
        <w:rPr>
          <w:rFonts w:ascii="PT Astra Serif" w:hAnsi="PT Astra Serif"/>
          <w:b/>
          <w:spacing w:val="1"/>
          <w:sz w:val="24"/>
        </w:rPr>
        <w:t>ное направление работы</w:t>
      </w:r>
      <w:r w:rsidRPr="000B014E">
        <w:rPr>
          <w:rFonts w:ascii="PT Astra Serif" w:hAnsi="PT Astra Serif"/>
          <w:b/>
          <w:sz w:val="24"/>
        </w:rPr>
        <w:t>:</w:t>
      </w:r>
    </w:p>
    <w:p w14:paraId="286470A4" w14:textId="77777777" w:rsidR="00B7174D" w:rsidRPr="000B014E" w:rsidRDefault="00A41D30">
      <w:pPr>
        <w:widowControl w:val="0"/>
        <w:spacing w:after="0" w:line="276" w:lineRule="auto"/>
        <w:ind w:right="113" w:firstLine="737"/>
        <w:jc w:val="both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формирование и развитие информационного поля и коммуникаций, включающих в себя работу с социальными сетями, студенческими сообществами, цифровыми карьерными средами, информационными стендами и медиа-табло на территории образовательной организации;</w:t>
      </w:r>
    </w:p>
    <w:p w14:paraId="304200A5" w14:textId="77777777" w:rsidR="00B7174D" w:rsidRPr="000B014E" w:rsidRDefault="00A41D30">
      <w:pPr>
        <w:widowControl w:val="0"/>
        <w:spacing w:after="0" w:line="276" w:lineRule="auto"/>
        <w:ind w:right="113" w:firstLine="737"/>
        <w:jc w:val="both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информирование молодежи о возможностях Карьерного навигатора «Горизонт» при необходимости;</w:t>
      </w:r>
    </w:p>
    <w:p w14:paraId="6F1F9534" w14:textId="77777777" w:rsidR="00B7174D" w:rsidRPr="000B014E" w:rsidRDefault="00A41D30">
      <w:pPr>
        <w:widowControl w:val="0"/>
        <w:spacing w:after="0" w:line="276" w:lineRule="auto"/>
        <w:ind w:right="113" w:firstLine="737"/>
        <w:jc w:val="both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консультирование обучающихся и выпускников по вопросам трудового и налогового законодательства, в том числе об особенностях ведения предпринимательской деятельности и деятельности, предусматривающей установление специального налогового режима «Налог на профессиональный доход» (самозанятость), а также по вопросам соблюдения условий договора о целевом обучении;</w:t>
      </w:r>
    </w:p>
    <w:p w14:paraId="29ABCEDF" w14:textId="77777777" w:rsidR="00B7174D" w:rsidRPr="000B014E" w:rsidRDefault="00A41D30">
      <w:pPr>
        <w:widowControl w:val="0"/>
        <w:spacing w:after="0" w:line="276" w:lineRule="auto"/>
        <w:ind w:right="113" w:firstLine="737"/>
        <w:jc w:val="both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lastRenderedPageBreak/>
        <w:t>- предоставление БЦК информации в соответствии со сферой деятельности (ведения).</w:t>
      </w:r>
    </w:p>
    <w:p w14:paraId="3F2C18E7" w14:textId="77777777" w:rsidR="00B7174D" w:rsidRPr="000B014E" w:rsidRDefault="00B7174D">
      <w:pPr>
        <w:widowControl w:val="0"/>
        <w:spacing w:after="0" w:line="276" w:lineRule="auto"/>
        <w:ind w:left="708" w:right="-20"/>
        <w:rPr>
          <w:rFonts w:ascii="PT Astra Serif" w:hAnsi="PT Astra Serif"/>
          <w:b/>
        </w:rPr>
      </w:pPr>
    </w:p>
    <w:p w14:paraId="19C4323B" w14:textId="77777777" w:rsidR="00B7174D" w:rsidRPr="000B014E" w:rsidRDefault="00A41D30">
      <w:pPr>
        <w:widowControl w:val="0"/>
        <w:spacing w:after="0" w:line="276" w:lineRule="auto"/>
        <w:ind w:left="708" w:right="-20"/>
        <w:rPr>
          <w:rFonts w:ascii="PT Astra Serif" w:hAnsi="PT Astra Serif"/>
          <w:b/>
        </w:rPr>
      </w:pPr>
      <w:r w:rsidRPr="000B014E">
        <w:rPr>
          <w:rFonts w:ascii="PT Astra Serif" w:hAnsi="PT Astra Serif"/>
          <w:b/>
          <w:sz w:val="24"/>
        </w:rPr>
        <w:t>орг</w:t>
      </w:r>
      <w:r w:rsidRPr="000B014E">
        <w:rPr>
          <w:rFonts w:ascii="PT Astra Serif" w:hAnsi="PT Astra Serif"/>
          <w:b/>
          <w:spacing w:val="-1"/>
          <w:sz w:val="24"/>
        </w:rPr>
        <w:t>а</w:t>
      </w:r>
      <w:r w:rsidRPr="000B014E">
        <w:rPr>
          <w:rFonts w:ascii="PT Astra Serif" w:hAnsi="PT Astra Serif"/>
          <w:b/>
          <w:sz w:val="24"/>
        </w:rPr>
        <w:t>н</w:t>
      </w:r>
      <w:r w:rsidRPr="000B014E">
        <w:rPr>
          <w:rFonts w:ascii="PT Astra Serif" w:hAnsi="PT Astra Serif"/>
          <w:b/>
          <w:spacing w:val="1"/>
          <w:sz w:val="24"/>
        </w:rPr>
        <w:t>и</w:t>
      </w:r>
      <w:r w:rsidRPr="000B014E">
        <w:rPr>
          <w:rFonts w:ascii="PT Astra Serif" w:hAnsi="PT Astra Serif"/>
          <w:b/>
          <w:spacing w:val="2"/>
          <w:sz w:val="24"/>
        </w:rPr>
        <w:t>з</w:t>
      </w:r>
      <w:r w:rsidRPr="000B014E">
        <w:rPr>
          <w:rFonts w:ascii="PT Astra Serif" w:hAnsi="PT Astra Serif"/>
          <w:b/>
          <w:sz w:val="24"/>
        </w:rPr>
        <w:t>ац</w:t>
      </w:r>
      <w:r w:rsidRPr="000B014E">
        <w:rPr>
          <w:rFonts w:ascii="PT Astra Serif" w:hAnsi="PT Astra Serif"/>
          <w:b/>
          <w:spacing w:val="1"/>
          <w:sz w:val="24"/>
        </w:rPr>
        <w:t>и</w:t>
      </w:r>
      <w:r w:rsidRPr="000B014E">
        <w:rPr>
          <w:rFonts w:ascii="PT Astra Serif" w:hAnsi="PT Astra Serif"/>
          <w:b/>
          <w:spacing w:val="-1"/>
          <w:sz w:val="24"/>
        </w:rPr>
        <w:t>о</w:t>
      </w:r>
      <w:r w:rsidRPr="000B014E">
        <w:rPr>
          <w:rFonts w:ascii="PT Astra Serif" w:hAnsi="PT Astra Serif"/>
          <w:b/>
          <w:sz w:val="24"/>
        </w:rPr>
        <w:t>н</w:t>
      </w:r>
      <w:r w:rsidRPr="000B014E">
        <w:rPr>
          <w:rFonts w:ascii="PT Astra Serif" w:hAnsi="PT Astra Serif"/>
          <w:b/>
          <w:spacing w:val="1"/>
          <w:sz w:val="24"/>
        </w:rPr>
        <w:t>ное направление</w:t>
      </w:r>
      <w:r w:rsidRPr="000B014E">
        <w:rPr>
          <w:rFonts w:ascii="PT Astra Serif" w:hAnsi="PT Astra Serif"/>
          <w:b/>
          <w:sz w:val="24"/>
        </w:rPr>
        <w:t>:</w:t>
      </w:r>
    </w:p>
    <w:p w14:paraId="16C7D2E2" w14:textId="77777777" w:rsidR="00B7174D" w:rsidRPr="000B014E" w:rsidRDefault="00A41D30">
      <w:pPr>
        <w:widowControl w:val="0"/>
        <w:spacing w:after="0" w:line="276" w:lineRule="auto"/>
        <w:ind w:right="113" w:firstLine="737"/>
        <w:jc w:val="both"/>
        <w:rPr>
          <w:rFonts w:ascii="PT Astra Serif" w:hAnsi="PT Astra Serif"/>
        </w:rPr>
      </w:pPr>
      <w:r w:rsidRPr="000B014E">
        <w:rPr>
          <w:rFonts w:ascii="PT Astra Serif" w:hAnsi="PT Astra Serif"/>
          <w:sz w:val="24"/>
        </w:rPr>
        <w:t>- формирование и развитие сообществ выпускников, в том числе в части мер поддержки работающих выпускников, а также коммуникации с успешными выпускниками в рамках профессиональных сообществ. Создание сообществ при центрах карьеры из числа заинтересованных студентов, преподавателей и иных лиц в целях содействия в реализации задач центра карьеры;</w:t>
      </w:r>
    </w:p>
    <w:p w14:paraId="0AF1EC97" w14:textId="77777777" w:rsidR="00B7174D" w:rsidRPr="000B014E" w:rsidRDefault="00A41D30">
      <w:pPr>
        <w:widowControl w:val="0"/>
        <w:spacing w:after="0" w:line="276" w:lineRule="auto"/>
        <w:ind w:right="113" w:firstLine="737"/>
        <w:jc w:val="both"/>
        <w:rPr>
          <w:rFonts w:ascii="PT Astra Serif" w:hAnsi="PT Astra Serif"/>
        </w:rPr>
      </w:pPr>
      <w:r w:rsidRPr="000B014E">
        <w:rPr>
          <w:rFonts w:ascii="PT Astra Serif" w:hAnsi="PT Astra Serif"/>
          <w:spacing w:val="1"/>
          <w:sz w:val="24"/>
        </w:rPr>
        <w:t>- ф</w:t>
      </w:r>
      <w:r w:rsidRPr="000B014E">
        <w:rPr>
          <w:rFonts w:ascii="PT Astra Serif" w:hAnsi="PT Astra Serif"/>
          <w:sz w:val="24"/>
        </w:rPr>
        <w:t>орм</w:t>
      </w:r>
      <w:r w:rsidRPr="000B014E">
        <w:rPr>
          <w:rFonts w:ascii="PT Astra Serif" w:hAnsi="PT Astra Serif"/>
          <w:spacing w:val="1"/>
          <w:sz w:val="24"/>
        </w:rPr>
        <w:t>и</w:t>
      </w:r>
      <w:r w:rsidRPr="000B014E">
        <w:rPr>
          <w:rFonts w:ascii="PT Astra Serif" w:hAnsi="PT Astra Serif"/>
          <w:sz w:val="24"/>
        </w:rPr>
        <w:t>ров</w:t>
      </w:r>
      <w:r w:rsidRPr="000B014E">
        <w:rPr>
          <w:rFonts w:ascii="PT Astra Serif" w:hAnsi="PT Astra Serif"/>
          <w:spacing w:val="-1"/>
          <w:sz w:val="24"/>
        </w:rPr>
        <w:t>а</w:t>
      </w:r>
      <w:r w:rsidRPr="000B014E">
        <w:rPr>
          <w:rFonts w:ascii="PT Astra Serif" w:hAnsi="PT Astra Serif"/>
          <w:spacing w:val="1"/>
          <w:sz w:val="24"/>
        </w:rPr>
        <w:t>ни</w:t>
      </w:r>
      <w:r w:rsidRPr="000B014E">
        <w:rPr>
          <w:rFonts w:ascii="PT Astra Serif" w:hAnsi="PT Astra Serif"/>
          <w:sz w:val="24"/>
        </w:rPr>
        <w:t>е</w:t>
      </w:r>
      <w:r w:rsidRPr="000B014E">
        <w:rPr>
          <w:rFonts w:ascii="PT Astra Serif" w:hAnsi="PT Astra Serif"/>
          <w:spacing w:val="45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усло</w:t>
      </w:r>
      <w:r w:rsidRPr="000B014E">
        <w:rPr>
          <w:rFonts w:ascii="PT Astra Serif" w:hAnsi="PT Astra Serif"/>
          <w:spacing w:val="1"/>
          <w:sz w:val="24"/>
        </w:rPr>
        <w:t>в</w:t>
      </w:r>
      <w:r w:rsidRPr="000B014E">
        <w:rPr>
          <w:rFonts w:ascii="PT Astra Serif" w:hAnsi="PT Astra Serif"/>
          <w:spacing w:val="2"/>
          <w:sz w:val="24"/>
        </w:rPr>
        <w:t>и</w:t>
      </w:r>
      <w:r w:rsidRPr="000B014E">
        <w:rPr>
          <w:rFonts w:ascii="PT Astra Serif" w:hAnsi="PT Astra Serif"/>
          <w:sz w:val="24"/>
        </w:rPr>
        <w:t>й</w:t>
      </w:r>
      <w:r w:rsidRPr="000B014E">
        <w:rPr>
          <w:rFonts w:ascii="PT Astra Serif" w:hAnsi="PT Astra Serif"/>
          <w:spacing w:val="46"/>
          <w:sz w:val="24"/>
        </w:rPr>
        <w:t xml:space="preserve"> </w:t>
      </w:r>
      <w:r w:rsidRPr="000B014E">
        <w:rPr>
          <w:rFonts w:ascii="PT Astra Serif" w:hAnsi="PT Astra Serif"/>
          <w:spacing w:val="1"/>
          <w:sz w:val="24"/>
        </w:rPr>
        <w:t>д</w:t>
      </w:r>
      <w:r w:rsidRPr="000B014E">
        <w:rPr>
          <w:rFonts w:ascii="PT Astra Serif" w:hAnsi="PT Astra Serif"/>
          <w:sz w:val="24"/>
        </w:rPr>
        <w:t>ля</w:t>
      </w:r>
      <w:r w:rsidRPr="000B014E">
        <w:rPr>
          <w:rFonts w:ascii="PT Astra Serif" w:hAnsi="PT Astra Serif"/>
          <w:spacing w:val="43"/>
          <w:sz w:val="24"/>
        </w:rPr>
        <w:t xml:space="preserve"> </w:t>
      </w:r>
      <w:r w:rsidRPr="000B014E">
        <w:rPr>
          <w:rFonts w:ascii="PT Astra Serif" w:hAnsi="PT Astra Serif"/>
          <w:spacing w:val="2"/>
          <w:sz w:val="24"/>
        </w:rPr>
        <w:t>п</w:t>
      </w:r>
      <w:r w:rsidRPr="000B014E">
        <w:rPr>
          <w:rFonts w:ascii="PT Astra Serif" w:hAnsi="PT Astra Serif"/>
          <w:sz w:val="24"/>
        </w:rPr>
        <w:t>роек</w:t>
      </w:r>
      <w:r w:rsidRPr="000B014E">
        <w:rPr>
          <w:rFonts w:ascii="PT Astra Serif" w:hAnsi="PT Astra Serif"/>
          <w:spacing w:val="1"/>
          <w:sz w:val="24"/>
        </w:rPr>
        <w:t>тн</w:t>
      </w:r>
      <w:r w:rsidRPr="000B014E">
        <w:rPr>
          <w:rFonts w:ascii="PT Astra Serif" w:hAnsi="PT Astra Serif"/>
          <w:spacing w:val="-1"/>
          <w:sz w:val="24"/>
        </w:rPr>
        <w:t>о</w:t>
      </w:r>
      <w:r w:rsidRPr="000B014E">
        <w:rPr>
          <w:rFonts w:ascii="PT Astra Serif" w:hAnsi="PT Astra Serif"/>
          <w:sz w:val="24"/>
        </w:rPr>
        <w:t>й,</w:t>
      </w:r>
      <w:r w:rsidRPr="000B014E">
        <w:rPr>
          <w:rFonts w:ascii="PT Astra Serif" w:hAnsi="PT Astra Serif"/>
          <w:spacing w:val="45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в</w:t>
      </w:r>
      <w:r w:rsidRPr="000B014E">
        <w:rPr>
          <w:rFonts w:ascii="PT Astra Serif" w:hAnsi="PT Astra Serif"/>
          <w:spacing w:val="46"/>
          <w:sz w:val="24"/>
        </w:rPr>
        <w:t xml:space="preserve"> </w:t>
      </w:r>
      <w:r w:rsidRPr="000B014E">
        <w:rPr>
          <w:rFonts w:ascii="PT Astra Serif" w:hAnsi="PT Astra Serif"/>
          <w:spacing w:val="-1"/>
          <w:sz w:val="24"/>
        </w:rPr>
        <w:t>т</w:t>
      </w:r>
      <w:r w:rsidRPr="000B014E">
        <w:rPr>
          <w:rFonts w:ascii="PT Astra Serif" w:hAnsi="PT Astra Serif"/>
          <w:sz w:val="24"/>
        </w:rPr>
        <w:t>ом</w:t>
      </w:r>
      <w:r w:rsidRPr="000B014E">
        <w:rPr>
          <w:rFonts w:ascii="PT Astra Serif" w:hAnsi="PT Astra Serif"/>
          <w:spacing w:val="44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ч</w:t>
      </w:r>
      <w:r w:rsidRPr="000B014E">
        <w:rPr>
          <w:rFonts w:ascii="PT Astra Serif" w:hAnsi="PT Astra Serif"/>
          <w:spacing w:val="1"/>
          <w:sz w:val="24"/>
        </w:rPr>
        <w:t>и</w:t>
      </w:r>
      <w:r w:rsidRPr="000B014E">
        <w:rPr>
          <w:rFonts w:ascii="PT Astra Serif" w:hAnsi="PT Astra Serif"/>
          <w:sz w:val="24"/>
        </w:rPr>
        <w:t>сле</w:t>
      </w:r>
      <w:r w:rsidRPr="000B014E">
        <w:rPr>
          <w:rFonts w:ascii="PT Astra Serif" w:hAnsi="PT Astra Serif"/>
          <w:spacing w:val="44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старта</w:t>
      </w:r>
      <w:r w:rsidRPr="000B014E">
        <w:rPr>
          <w:rFonts w:ascii="PT Astra Serif" w:hAnsi="PT Astra Serif"/>
          <w:spacing w:val="1"/>
          <w:sz w:val="24"/>
        </w:rPr>
        <w:t>п</w:t>
      </w:r>
      <w:r w:rsidRPr="000B014E">
        <w:rPr>
          <w:rFonts w:ascii="PT Astra Serif" w:hAnsi="PT Astra Serif"/>
          <w:sz w:val="24"/>
        </w:rPr>
        <w:t>,</w:t>
      </w:r>
      <w:r w:rsidRPr="000B014E">
        <w:rPr>
          <w:rFonts w:ascii="PT Astra Serif" w:hAnsi="PT Astra Serif"/>
          <w:spacing w:val="45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дея</w:t>
      </w:r>
      <w:r w:rsidRPr="000B014E">
        <w:rPr>
          <w:rFonts w:ascii="PT Astra Serif" w:hAnsi="PT Astra Serif"/>
          <w:spacing w:val="2"/>
          <w:sz w:val="24"/>
        </w:rPr>
        <w:t>т</w:t>
      </w:r>
      <w:r w:rsidRPr="000B014E">
        <w:rPr>
          <w:rFonts w:ascii="PT Astra Serif" w:hAnsi="PT Astra Serif"/>
          <w:sz w:val="24"/>
        </w:rPr>
        <w:t>ел</w:t>
      </w:r>
      <w:r w:rsidRPr="000B014E">
        <w:rPr>
          <w:rFonts w:ascii="PT Astra Serif" w:hAnsi="PT Astra Serif"/>
          <w:spacing w:val="1"/>
          <w:sz w:val="24"/>
        </w:rPr>
        <w:t>ьн</w:t>
      </w:r>
      <w:r w:rsidRPr="000B014E">
        <w:rPr>
          <w:rFonts w:ascii="PT Astra Serif" w:hAnsi="PT Astra Serif"/>
          <w:sz w:val="24"/>
        </w:rPr>
        <w:t>ости</w:t>
      </w:r>
      <w:r w:rsidRPr="000B014E">
        <w:rPr>
          <w:rFonts w:ascii="PT Astra Serif" w:hAnsi="PT Astra Serif"/>
          <w:spacing w:val="47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студе</w:t>
      </w:r>
      <w:r w:rsidRPr="000B014E">
        <w:rPr>
          <w:rFonts w:ascii="PT Astra Serif" w:hAnsi="PT Astra Serif"/>
          <w:spacing w:val="1"/>
          <w:sz w:val="24"/>
        </w:rPr>
        <w:t>нт</w:t>
      </w:r>
      <w:r w:rsidRPr="000B014E">
        <w:rPr>
          <w:rFonts w:ascii="PT Astra Serif" w:hAnsi="PT Astra Serif"/>
          <w:sz w:val="24"/>
        </w:rPr>
        <w:t>ов</w:t>
      </w:r>
      <w:r w:rsidRPr="000B014E">
        <w:rPr>
          <w:rFonts w:ascii="PT Astra Serif" w:hAnsi="PT Astra Serif"/>
          <w:spacing w:val="42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и выпуск</w:t>
      </w:r>
      <w:r w:rsidRPr="000B014E">
        <w:rPr>
          <w:rFonts w:ascii="PT Astra Serif" w:hAnsi="PT Astra Serif"/>
          <w:spacing w:val="2"/>
          <w:sz w:val="24"/>
        </w:rPr>
        <w:t>н</w:t>
      </w:r>
      <w:r w:rsidRPr="000B014E">
        <w:rPr>
          <w:rFonts w:ascii="PT Astra Serif" w:hAnsi="PT Astra Serif"/>
          <w:spacing w:val="1"/>
          <w:sz w:val="24"/>
        </w:rPr>
        <w:t>ик</w:t>
      </w:r>
      <w:r w:rsidRPr="000B014E">
        <w:rPr>
          <w:rFonts w:ascii="PT Astra Serif" w:hAnsi="PT Astra Serif"/>
          <w:sz w:val="24"/>
        </w:rPr>
        <w:t>ов</w:t>
      </w:r>
      <w:r w:rsidRPr="000B014E">
        <w:rPr>
          <w:rFonts w:ascii="PT Astra Serif" w:hAnsi="PT Astra Serif"/>
          <w:spacing w:val="-4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в</w:t>
      </w:r>
      <w:r w:rsidRPr="000B014E">
        <w:rPr>
          <w:rFonts w:ascii="PT Astra Serif" w:hAnsi="PT Astra Serif"/>
          <w:spacing w:val="-6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каче</w:t>
      </w:r>
      <w:r w:rsidRPr="000B014E">
        <w:rPr>
          <w:rFonts w:ascii="PT Astra Serif" w:hAnsi="PT Astra Serif"/>
          <w:spacing w:val="-1"/>
          <w:sz w:val="24"/>
        </w:rPr>
        <w:t>с</w:t>
      </w:r>
      <w:r w:rsidRPr="000B014E">
        <w:rPr>
          <w:rFonts w:ascii="PT Astra Serif" w:hAnsi="PT Astra Serif"/>
          <w:sz w:val="24"/>
        </w:rPr>
        <w:t>т</w:t>
      </w:r>
      <w:r w:rsidRPr="000B014E">
        <w:rPr>
          <w:rFonts w:ascii="PT Astra Serif" w:hAnsi="PT Astra Serif"/>
          <w:spacing w:val="1"/>
          <w:sz w:val="24"/>
        </w:rPr>
        <w:t>в</w:t>
      </w:r>
      <w:r w:rsidRPr="000B014E">
        <w:rPr>
          <w:rFonts w:ascii="PT Astra Serif" w:hAnsi="PT Astra Serif"/>
          <w:sz w:val="24"/>
        </w:rPr>
        <w:t>е</w:t>
      </w:r>
      <w:r w:rsidRPr="000B014E">
        <w:rPr>
          <w:rFonts w:ascii="PT Astra Serif" w:hAnsi="PT Astra Serif"/>
          <w:spacing w:val="-5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кар</w:t>
      </w:r>
      <w:r w:rsidRPr="000B014E">
        <w:rPr>
          <w:rFonts w:ascii="PT Astra Serif" w:hAnsi="PT Astra Serif"/>
          <w:spacing w:val="1"/>
          <w:sz w:val="24"/>
        </w:rPr>
        <w:t>ь</w:t>
      </w:r>
      <w:r w:rsidRPr="000B014E">
        <w:rPr>
          <w:rFonts w:ascii="PT Astra Serif" w:hAnsi="PT Astra Serif"/>
          <w:sz w:val="24"/>
        </w:rPr>
        <w:t>ерной</w:t>
      </w:r>
      <w:r w:rsidRPr="000B014E">
        <w:rPr>
          <w:rFonts w:ascii="PT Astra Serif" w:hAnsi="PT Astra Serif"/>
          <w:spacing w:val="-3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с</w:t>
      </w:r>
      <w:r w:rsidRPr="000B014E">
        <w:rPr>
          <w:rFonts w:ascii="PT Astra Serif" w:hAnsi="PT Astra Serif"/>
          <w:spacing w:val="-1"/>
          <w:sz w:val="24"/>
        </w:rPr>
        <w:t>ам</w:t>
      </w:r>
      <w:r w:rsidRPr="000B014E">
        <w:rPr>
          <w:rFonts w:ascii="PT Astra Serif" w:hAnsi="PT Astra Serif"/>
          <w:sz w:val="24"/>
        </w:rPr>
        <w:t>ор</w:t>
      </w:r>
      <w:r w:rsidRPr="000B014E">
        <w:rPr>
          <w:rFonts w:ascii="PT Astra Serif" w:hAnsi="PT Astra Serif"/>
          <w:spacing w:val="1"/>
          <w:sz w:val="24"/>
        </w:rPr>
        <w:t>е</w:t>
      </w:r>
      <w:r w:rsidRPr="000B014E">
        <w:rPr>
          <w:rFonts w:ascii="PT Astra Serif" w:hAnsi="PT Astra Serif"/>
          <w:sz w:val="24"/>
        </w:rPr>
        <w:t>ал</w:t>
      </w:r>
      <w:r w:rsidRPr="000B014E">
        <w:rPr>
          <w:rFonts w:ascii="PT Astra Serif" w:hAnsi="PT Astra Serif"/>
          <w:spacing w:val="1"/>
          <w:sz w:val="24"/>
        </w:rPr>
        <w:t>из</w:t>
      </w:r>
      <w:r w:rsidRPr="000B014E">
        <w:rPr>
          <w:rFonts w:ascii="PT Astra Serif" w:hAnsi="PT Astra Serif"/>
          <w:sz w:val="24"/>
        </w:rPr>
        <w:t>а</w:t>
      </w:r>
      <w:r w:rsidRPr="000B014E">
        <w:rPr>
          <w:rFonts w:ascii="PT Astra Serif" w:hAnsi="PT Astra Serif"/>
          <w:spacing w:val="1"/>
          <w:sz w:val="24"/>
        </w:rPr>
        <w:t>ци</w:t>
      </w:r>
      <w:r w:rsidRPr="000B014E">
        <w:rPr>
          <w:rFonts w:ascii="PT Astra Serif" w:hAnsi="PT Astra Serif"/>
          <w:sz w:val="24"/>
        </w:rPr>
        <w:t>и</w:t>
      </w:r>
      <w:r w:rsidRPr="000B014E">
        <w:rPr>
          <w:rFonts w:ascii="PT Astra Serif" w:hAnsi="PT Astra Serif"/>
          <w:spacing w:val="-3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как</w:t>
      </w:r>
      <w:r w:rsidRPr="000B014E">
        <w:rPr>
          <w:rFonts w:ascii="PT Astra Serif" w:hAnsi="PT Astra Serif"/>
          <w:spacing w:val="-3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на</w:t>
      </w:r>
      <w:r w:rsidRPr="000B014E">
        <w:rPr>
          <w:rFonts w:ascii="PT Astra Serif" w:hAnsi="PT Astra Serif"/>
          <w:spacing w:val="-5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б</w:t>
      </w:r>
      <w:r w:rsidRPr="000B014E">
        <w:rPr>
          <w:rFonts w:ascii="PT Astra Serif" w:hAnsi="PT Astra Serif"/>
          <w:spacing w:val="-1"/>
          <w:sz w:val="24"/>
        </w:rPr>
        <w:t>а</w:t>
      </w:r>
      <w:r w:rsidRPr="000B014E">
        <w:rPr>
          <w:rFonts w:ascii="PT Astra Serif" w:hAnsi="PT Astra Serif"/>
          <w:spacing w:val="1"/>
          <w:sz w:val="24"/>
        </w:rPr>
        <w:t>з</w:t>
      </w:r>
      <w:r w:rsidRPr="000B014E">
        <w:rPr>
          <w:rFonts w:ascii="PT Astra Serif" w:hAnsi="PT Astra Serif"/>
          <w:sz w:val="24"/>
        </w:rPr>
        <w:t>е</w:t>
      </w:r>
      <w:r w:rsidRPr="000B014E">
        <w:rPr>
          <w:rFonts w:ascii="PT Astra Serif" w:hAnsi="PT Astra Serif"/>
          <w:spacing w:val="-5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прое</w:t>
      </w:r>
      <w:r w:rsidRPr="000B014E">
        <w:rPr>
          <w:rFonts w:ascii="PT Astra Serif" w:hAnsi="PT Astra Serif"/>
          <w:spacing w:val="1"/>
          <w:sz w:val="24"/>
        </w:rPr>
        <w:t>к</w:t>
      </w:r>
      <w:r w:rsidRPr="000B014E">
        <w:rPr>
          <w:rFonts w:ascii="PT Astra Serif" w:hAnsi="PT Astra Serif"/>
          <w:spacing w:val="-1"/>
          <w:sz w:val="24"/>
        </w:rPr>
        <w:t>т</w:t>
      </w:r>
      <w:r w:rsidRPr="000B014E">
        <w:rPr>
          <w:rFonts w:ascii="PT Astra Serif" w:hAnsi="PT Astra Serif"/>
          <w:sz w:val="24"/>
        </w:rPr>
        <w:t>ов</w:t>
      </w:r>
      <w:r w:rsidRPr="000B014E">
        <w:rPr>
          <w:rFonts w:ascii="PT Astra Serif" w:hAnsi="PT Astra Serif"/>
          <w:spacing w:val="-5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кадровых</w:t>
      </w:r>
      <w:r w:rsidRPr="000B014E">
        <w:rPr>
          <w:rFonts w:ascii="PT Astra Serif" w:hAnsi="PT Astra Serif"/>
          <w:spacing w:val="-5"/>
          <w:sz w:val="24"/>
        </w:rPr>
        <w:t xml:space="preserve"> </w:t>
      </w:r>
      <w:r w:rsidRPr="000B014E">
        <w:rPr>
          <w:rFonts w:ascii="PT Astra Serif" w:hAnsi="PT Astra Serif"/>
          <w:spacing w:val="1"/>
          <w:sz w:val="24"/>
        </w:rPr>
        <w:t>п</w:t>
      </w:r>
      <w:r w:rsidRPr="000B014E">
        <w:rPr>
          <w:rFonts w:ascii="PT Astra Serif" w:hAnsi="PT Astra Serif"/>
          <w:sz w:val="24"/>
        </w:rPr>
        <w:t>арт</w:t>
      </w:r>
      <w:r w:rsidRPr="000B014E">
        <w:rPr>
          <w:rFonts w:ascii="PT Astra Serif" w:hAnsi="PT Astra Serif"/>
          <w:spacing w:val="1"/>
          <w:sz w:val="24"/>
        </w:rPr>
        <w:t>н</w:t>
      </w:r>
      <w:r w:rsidRPr="000B014E">
        <w:rPr>
          <w:rFonts w:ascii="PT Astra Serif" w:hAnsi="PT Astra Serif"/>
          <w:sz w:val="24"/>
        </w:rPr>
        <w:t>еров,</w:t>
      </w:r>
      <w:r w:rsidRPr="000B014E">
        <w:rPr>
          <w:rFonts w:ascii="PT Astra Serif" w:hAnsi="PT Astra Serif"/>
          <w:spacing w:val="-3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так</w:t>
      </w:r>
      <w:r w:rsidRPr="000B014E">
        <w:rPr>
          <w:rFonts w:ascii="PT Astra Serif" w:hAnsi="PT Astra Serif"/>
          <w:spacing w:val="-3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и с</w:t>
      </w:r>
      <w:r w:rsidRPr="000B014E">
        <w:rPr>
          <w:rFonts w:ascii="PT Astra Serif" w:hAnsi="PT Astra Serif"/>
          <w:spacing w:val="-1"/>
          <w:sz w:val="24"/>
        </w:rPr>
        <w:t>ам</w:t>
      </w:r>
      <w:r w:rsidRPr="000B014E">
        <w:rPr>
          <w:rFonts w:ascii="PT Astra Serif" w:hAnsi="PT Astra Serif"/>
          <w:sz w:val="24"/>
        </w:rPr>
        <w:t>остоя</w:t>
      </w:r>
      <w:r w:rsidRPr="000B014E">
        <w:rPr>
          <w:rFonts w:ascii="PT Astra Serif" w:hAnsi="PT Astra Serif"/>
          <w:spacing w:val="1"/>
          <w:sz w:val="24"/>
        </w:rPr>
        <w:t>т</w:t>
      </w:r>
      <w:r w:rsidRPr="000B014E">
        <w:rPr>
          <w:rFonts w:ascii="PT Astra Serif" w:hAnsi="PT Astra Serif"/>
          <w:sz w:val="24"/>
        </w:rPr>
        <w:t>ель</w:t>
      </w:r>
      <w:r w:rsidRPr="000B014E">
        <w:rPr>
          <w:rFonts w:ascii="PT Astra Serif" w:hAnsi="PT Astra Serif"/>
          <w:spacing w:val="1"/>
          <w:sz w:val="24"/>
        </w:rPr>
        <w:t>н</w:t>
      </w:r>
      <w:r w:rsidRPr="000B014E">
        <w:rPr>
          <w:rFonts w:ascii="PT Astra Serif" w:hAnsi="PT Astra Serif"/>
          <w:sz w:val="24"/>
        </w:rPr>
        <w:t>ых</w:t>
      </w:r>
      <w:r w:rsidRPr="000B014E">
        <w:rPr>
          <w:rFonts w:ascii="PT Astra Serif" w:hAnsi="PT Astra Serif"/>
          <w:spacing w:val="-4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пред</w:t>
      </w:r>
      <w:r w:rsidRPr="000B014E">
        <w:rPr>
          <w:rFonts w:ascii="PT Astra Serif" w:hAnsi="PT Astra Serif"/>
          <w:spacing w:val="1"/>
          <w:sz w:val="24"/>
        </w:rPr>
        <w:t>п</w:t>
      </w:r>
      <w:r w:rsidRPr="000B014E">
        <w:rPr>
          <w:rFonts w:ascii="PT Astra Serif" w:hAnsi="PT Astra Serif"/>
          <w:sz w:val="24"/>
        </w:rPr>
        <w:t>р</w:t>
      </w:r>
      <w:r w:rsidRPr="000B014E">
        <w:rPr>
          <w:rFonts w:ascii="PT Astra Serif" w:hAnsi="PT Astra Serif"/>
          <w:spacing w:val="2"/>
          <w:sz w:val="24"/>
        </w:rPr>
        <w:t>и</w:t>
      </w:r>
      <w:r w:rsidRPr="000B014E">
        <w:rPr>
          <w:rFonts w:ascii="PT Astra Serif" w:hAnsi="PT Astra Serif"/>
          <w:spacing w:val="1"/>
          <w:sz w:val="24"/>
        </w:rPr>
        <w:t>ни</w:t>
      </w:r>
      <w:r w:rsidRPr="000B014E">
        <w:rPr>
          <w:rFonts w:ascii="PT Astra Serif" w:hAnsi="PT Astra Serif"/>
          <w:sz w:val="24"/>
        </w:rPr>
        <w:t>м</w:t>
      </w:r>
      <w:r w:rsidRPr="000B014E">
        <w:rPr>
          <w:rFonts w:ascii="PT Astra Serif" w:hAnsi="PT Astra Serif"/>
          <w:spacing w:val="-1"/>
          <w:sz w:val="24"/>
        </w:rPr>
        <w:t>а</w:t>
      </w:r>
      <w:r w:rsidRPr="000B014E">
        <w:rPr>
          <w:rFonts w:ascii="PT Astra Serif" w:hAnsi="PT Astra Serif"/>
          <w:sz w:val="24"/>
        </w:rPr>
        <w:t>тел</w:t>
      </w:r>
      <w:r w:rsidRPr="000B014E">
        <w:rPr>
          <w:rFonts w:ascii="PT Astra Serif" w:hAnsi="PT Astra Serif"/>
          <w:spacing w:val="1"/>
          <w:sz w:val="24"/>
        </w:rPr>
        <w:t>ь</w:t>
      </w:r>
      <w:r w:rsidRPr="000B014E">
        <w:rPr>
          <w:rFonts w:ascii="PT Astra Serif" w:hAnsi="PT Astra Serif"/>
          <w:sz w:val="24"/>
        </w:rPr>
        <w:t>с</w:t>
      </w:r>
      <w:r w:rsidRPr="000B014E">
        <w:rPr>
          <w:rFonts w:ascii="PT Astra Serif" w:hAnsi="PT Astra Serif"/>
          <w:spacing w:val="-1"/>
          <w:sz w:val="24"/>
        </w:rPr>
        <w:t>к</w:t>
      </w:r>
      <w:r w:rsidRPr="000B014E">
        <w:rPr>
          <w:rFonts w:ascii="PT Astra Serif" w:hAnsi="PT Astra Serif"/>
          <w:sz w:val="24"/>
        </w:rPr>
        <w:t>их</w:t>
      </w:r>
      <w:r w:rsidRPr="000B014E">
        <w:rPr>
          <w:rFonts w:ascii="PT Astra Serif" w:hAnsi="PT Astra Serif"/>
          <w:spacing w:val="-4"/>
          <w:sz w:val="24"/>
        </w:rPr>
        <w:t xml:space="preserve"> </w:t>
      </w:r>
      <w:r w:rsidRPr="000B014E">
        <w:rPr>
          <w:rFonts w:ascii="PT Astra Serif" w:hAnsi="PT Astra Serif"/>
          <w:spacing w:val="1"/>
          <w:sz w:val="24"/>
        </w:rPr>
        <w:t>и</w:t>
      </w:r>
      <w:r w:rsidRPr="000B014E">
        <w:rPr>
          <w:rFonts w:ascii="PT Astra Serif" w:hAnsi="PT Astra Serif"/>
          <w:spacing w:val="-1"/>
          <w:sz w:val="24"/>
        </w:rPr>
        <w:t>н</w:t>
      </w:r>
      <w:r w:rsidRPr="000B014E">
        <w:rPr>
          <w:rFonts w:ascii="PT Astra Serif" w:hAnsi="PT Astra Serif"/>
          <w:spacing w:val="1"/>
          <w:sz w:val="24"/>
        </w:rPr>
        <w:t>и</w:t>
      </w:r>
      <w:r w:rsidRPr="000B014E">
        <w:rPr>
          <w:rFonts w:ascii="PT Astra Serif" w:hAnsi="PT Astra Serif"/>
          <w:spacing w:val="-1"/>
          <w:sz w:val="24"/>
        </w:rPr>
        <w:t>циа</w:t>
      </w:r>
      <w:r w:rsidRPr="000B014E">
        <w:rPr>
          <w:rFonts w:ascii="PT Astra Serif" w:hAnsi="PT Astra Serif"/>
          <w:sz w:val="24"/>
        </w:rPr>
        <w:t>т</w:t>
      </w:r>
      <w:r w:rsidRPr="000B014E">
        <w:rPr>
          <w:rFonts w:ascii="PT Astra Serif" w:hAnsi="PT Astra Serif"/>
          <w:spacing w:val="1"/>
          <w:sz w:val="24"/>
        </w:rPr>
        <w:t>и</w:t>
      </w:r>
      <w:r w:rsidRPr="000B014E">
        <w:rPr>
          <w:rFonts w:ascii="PT Astra Serif" w:hAnsi="PT Astra Serif"/>
          <w:sz w:val="24"/>
        </w:rPr>
        <w:t>в.</w:t>
      </w:r>
      <w:r w:rsidRPr="000B014E">
        <w:rPr>
          <w:rFonts w:ascii="PT Astra Serif" w:hAnsi="PT Astra Serif"/>
          <w:spacing w:val="-4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И</w:t>
      </w:r>
      <w:r w:rsidRPr="000B014E">
        <w:rPr>
          <w:rFonts w:ascii="PT Astra Serif" w:hAnsi="PT Astra Serif"/>
          <w:spacing w:val="-1"/>
          <w:sz w:val="24"/>
        </w:rPr>
        <w:t>с</w:t>
      </w:r>
      <w:r w:rsidRPr="000B014E">
        <w:rPr>
          <w:rFonts w:ascii="PT Astra Serif" w:hAnsi="PT Astra Serif"/>
          <w:sz w:val="24"/>
        </w:rPr>
        <w:t>пол</w:t>
      </w:r>
      <w:r w:rsidRPr="000B014E">
        <w:rPr>
          <w:rFonts w:ascii="PT Astra Serif" w:hAnsi="PT Astra Serif"/>
          <w:spacing w:val="1"/>
          <w:sz w:val="24"/>
        </w:rPr>
        <w:t>ь</w:t>
      </w:r>
      <w:r w:rsidRPr="000B014E">
        <w:rPr>
          <w:rFonts w:ascii="PT Astra Serif" w:hAnsi="PT Astra Serif"/>
          <w:spacing w:val="2"/>
          <w:sz w:val="24"/>
        </w:rPr>
        <w:t>з</w:t>
      </w:r>
      <w:r w:rsidRPr="000B014E">
        <w:rPr>
          <w:rFonts w:ascii="PT Astra Serif" w:hAnsi="PT Astra Serif"/>
          <w:sz w:val="24"/>
        </w:rPr>
        <w:t>ов</w:t>
      </w:r>
      <w:r w:rsidRPr="000B014E">
        <w:rPr>
          <w:rFonts w:ascii="PT Astra Serif" w:hAnsi="PT Astra Serif"/>
          <w:spacing w:val="-1"/>
          <w:sz w:val="24"/>
        </w:rPr>
        <w:t>а</w:t>
      </w:r>
      <w:r w:rsidRPr="000B014E">
        <w:rPr>
          <w:rFonts w:ascii="PT Astra Serif" w:hAnsi="PT Astra Serif"/>
          <w:spacing w:val="1"/>
          <w:sz w:val="24"/>
        </w:rPr>
        <w:t>ни</w:t>
      </w:r>
      <w:r w:rsidRPr="000B014E">
        <w:rPr>
          <w:rFonts w:ascii="PT Astra Serif" w:hAnsi="PT Astra Serif"/>
          <w:sz w:val="24"/>
        </w:rPr>
        <w:t>е</w:t>
      </w:r>
      <w:r w:rsidRPr="000B014E">
        <w:rPr>
          <w:rFonts w:ascii="PT Astra Serif" w:hAnsi="PT Astra Serif"/>
          <w:spacing w:val="-5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возмож</w:t>
      </w:r>
      <w:r w:rsidRPr="000B014E">
        <w:rPr>
          <w:rFonts w:ascii="PT Astra Serif" w:hAnsi="PT Astra Serif"/>
          <w:spacing w:val="1"/>
          <w:sz w:val="24"/>
        </w:rPr>
        <w:t>н</w:t>
      </w:r>
      <w:r w:rsidRPr="000B014E">
        <w:rPr>
          <w:rFonts w:ascii="PT Astra Serif" w:hAnsi="PT Astra Serif"/>
          <w:sz w:val="24"/>
        </w:rPr>
        <w:t>остей</w:t>
      </w:r>
      <w:r w:rsidRPr="000B014E">
        <w:rPr>
          <w:rFonts w:ascii="PT Astra Serif" w:hAnsi="PT Astra Serif"/>
          <w:spacing w:val="-4"/>
          <w:sz w:val="24"/>
        </w:rPr>
        <w:t xml:space="preserve"> </w:t>
      </w:r>
      <w:r w:rsidRPr="000B014E">
        <w:rPr>
          <w:rFonts w:ascii="PT Astra Serif" w:hAnsi="PT Astra Serif"/>
          <w:spacing w:val="-1"/>
          <w:sz w:val="24"/>
        </w:rPr>
        <w:t>с</w:t>
      </w:r>
      <w:r w:rsidRPr="000B014E">
        <w:rPr>
          <w:rFonts w:ascii="PT Astra Serif" w:hAnsi="PT Astra Serif"/>
          <w:sz w:val="24"/>
        </w:rPr>
        <w:t>о</w:t>
      </w:r>
      <w:r w:rsidRPr="000B014E">
        <w:rPr>
          <w:rFonts w:ascii="PT Astra Serif" w:hAnsi="PT Astra Serif"/>
          <w:spacing w:val="1"/>
          <w:sz w:val="24"/>
        </w:rPr>
        <w:t>ци</w:t>
      </w:r>
      <w:r w:rsidRPr="000B014E">
        <w:rPr>
          <w:rFonts w:ascii="PT Astra Serif" w:hAnsi="PT Astra Serif"/>
          <w:sz w:val="24"/>
        </w:rPr>
        <w:t>ал</w:t>
      </w:r>
      <w:r w:rsidRPr="000B014E">
        <w:rPr>
          <w:rFonts w:ascii="PT Astra Serif" w:hAnsi="PT Astra Serif"/>
          <w:spacing w:val="-1"/>
          <w:sz w:val="24"/>
        </w:rPr>
        <w:t>ь</w:t>
      </w:r>
      <w:r w:rsidRPr="000B014E">
        <w:rPr>
          <w:rFonts w:ascii="PT Astra Serif" w:hAnsi="PT Astra Serif"/>
          <w:sz w:val="24"/>
        </w:rPr>
        <w:t>н</w:t>
      </w:r>
      <w:r w:rsidRPr="000B014E">
        <w:rPr>
          <w:rFonts w:ascii="PT Astra Serif" w:hAnsi="PT Astra Serif"/>
          <w:spacing w:val="-1"/>
          <w:sz w:val="24"/>
        </w:rPr>
        <w:t>о</w:t>
      </w:r>
      <w:r w:rsidRPr="000B014E">
        <w:rPr>
          <w:rFonts w:ascii="PT Astra Serif" w:hAnsi="PT Astra Serif"/>
          <w:sz w:val="24"/>
        </w:rPr>
        <w:t>й</w:t>
      </w:r>
      <w:r w:rsidRPr="000B014E">
        <w:rPr>
          <w:rFonts w:ascii="PT Astra Serif" w:hAnsi="PT Astra Serif"/>
          <w:spacing w:val="-4"/>
          <w:sz w:val="24"/>
        </w:rPr>
        <w:t xml:space="preserve"> </w:t>
      </w:r>
      <w:r w:rsidRPr="000B014E">
        <w:rPr>
          <w:rFonts w:ascii="PT Astra Serif" w:hAnsi="PT Astra Serif"/>
          <w:spacing w:val="-1"/>
          <w:sz w:val="24"/>
        </w:rPr>
        <w:t>с</w:t>
      </w:r>
      <w:r w:rsidRPr="000B014E">
        <w:rPr>
          <w:rFonts w:ascii="PT Astra Serif" w:hAnsi="PT Astra Serif"/>
          <w:sz w:val="24"/>
        </w:rPr>
        <w:t>ети «</w:t>
      </w:r>
      <w:proofErr w:type="spellStart"/>
      <w:r w:rsidRPr="000B014E">
        <w:rPr>
          <w:rFonts w:ascii="PT Astra Serif" w:hAnsi="PT Astra Serif"/>
          <w:sz w:val="24"/>
        </w:rPr>
        <w:t>Sk</w:t>
      </w:r>
      <w:r w:rsidRPr="000B014E">
        <w:rPr>
          <w:rFonts w:ascii="PT Astra Serif" w:hAnsi="PT Astra Serif"/>
          <w:spacing w:val="1"/>
          <w:sz w:val="24"/>
        </w:rPr>
        <w:t>il</w:t>
      </w:r>
      <w:r w:rsidRPr="000B014E">
        <w:rPr>
          <w:rFonts w:ascii="PT Astra Serif" w:hAnsi="PT Astra Serif"/>
          <w:sz w:val="24"/>
        </w:rPr>
        <w:t>lsNet</w:t>
      </w:r>
      <w:proofErr w:type="spellEnd"/>
      <w:r w:rsidRPr="000B014E">
        <w:rPr>
          <w:rFonts w:ascii="PT Astra Serif" w:hAnsi="PT Astra Serif"/>
          <w:sz w:val="24"/>
        </w:rPr>
        <w:t>»</w:t>
      </w:r>
      <w:r w:rsidRPr="000B014E">
        <w:rPr>
          <w:rFonts w:ascii="PT Astra Serif" w:hAnsi="PT Astra Serif"/>
          <w:spacing w:val="15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для</w:t>
      </w:r>
      <w:r w:rsidRPr="000B014E">
        <w:rPr>
          <w:rFonts w:ascii="PT Astra Serif" w:hAnsi="PT Astra Serif"/>
          <w:spacing w:val="14"/>
          <w:sz w:val="24"/>
        </w:rPr>
        <w:t xml:space="preserve"> </w:t>
      </w:r>
      <w:r w:rsidRPr="000B014E">
        <w:rPr>
          <w:rFonts w:ascii="PT Astra Serif" w:hAnsi="PT Astra Serif"/>
          <w:spacing w:val="1"/>
          <w:sz w:val="24"/>
        </w:rPr>
        <w:t>ф</w:t>
      </w:r>
      <w:r w:rsidRPr="000B014E">
        <w:rPr>
          <w:rFonts w:ascii="PT Astra Serif" w:hAnsi="PT Astra Serif"/>
          <w:sz w:val="24"/>
        </w:rPr>
        <w:t>ор</w:t>
      </w:r>
      <w:r w:rsidRPr="000B014E">
        <w:rPr>
          <w:rFonts w:ascii="PT Astra Serif" w:hAnsi="PT Astra Serif"/>
          <w:spacing w:val="-2"/>
          <w:sz w:val="24"/>
        </w:rPr>
        <w:t>м</w:t>
      </w:r>
      <w:r w:rsidRPr="000B014E">
        <w:rPr>
          <w:rFonts w:ascii="PT Astra Serif" w:hAnsi="PT Astra Serif"/>
          <w:sz w:val="24"/>
        </w:rPr>
        <w:t>и</w:t>
      </w:r>
      <w:r w:rsidRPr="000B014E">
        <w:rPr>
          <w:rFonts w:ascii="PT Astra Serif" w:hAnsi="PT Astra Serif"/>
          <w:spacing w:val="-1"/>
          <w:sz w:val="24"/>
        </w:rPr>
        <w:t>р</w:t>
      </w:r>
      <w:r w:rsidRPr="000B014E">
        <w:rPr>
          <w:rFonts w:ascii="PT Astra Serif" w:hAnsi="PT Astra Serif"/>
          <w:sz w:val="24"/>
        </w:rPr>
        <w:t>о</w:t>
      </w:r>
      <w:r w:rsidRPr="000B014E">
        <w:rPr>
          <w:rFonts w:ascii="PT Astra Serif" w:hAnsi="PT Astra Serif"/>
          <w:spacing w:val="-1"/>
          <w:sz w:val="24"/>
        </w:rPr>
        <w:t>ва</w:t>
      </w:r>
      <w:r w:rsidRPr="000B014E">
        <w:rPr>
          <w:rFonts w:ascii="PT Astra Serif" w:hAnsi="PT Astra Serif"/>
          <w:spacing w:val="1"/>
          <w:sz w:val="24"/>
        </w:rPr>
        <w:t>ни</w:t>
      </w:r>
      <w:r w:rsidRPr="000B014E">
        <w:rPr>
          <w:rFonts w:ascii="PT Astra Serif" w:hAnsi="PT Astra Serif"/>
          <w:sz w:val="24"/>
        </w:rPr>
        <w:t>я</w:t>
      </w:r>
      <w:r w:rsidRPr="000B014E">
        <w:rPr>
          <w:rFonts w:ascii="PT Astra Serif" w:hAnsi="PT Astra Serif"/>
          <w:spacing w:val="15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условий</w:t>
      </w:r>
      <w:r w:rsidRPr="000B014E">
        <w:rPr>
          <w:rFonts w:ascii="PT Astra Serif" w:hAnsi="PT Astra Serif"/>
          <w:spacing w:val="13"/>
          <w:sz w:val="24"/>
        </w:rPr>
        <w:t xml:space="preserve"> </w:t>
      </w:r>
      <w:r w:rsidRPr="000B014E">
        <w:rPr>
          <w:rFonts w:ascii="PT Astra Serif" w:hAnsi="PT Astra Serif"/>
          <w:spacing w:val="1"/>
          <w:sz w:val="24"/>
        </w:rPr>
        <w:t>п</w:t>
      </w:r>
      <w:r w:rsidRPr="000B014E">
        <w:rPr>
          <w:rFonts w:ascii="PT Astra Serif" w:hAnsi="PT Astra Serif"/>
          <w:sz w:val="24"/>
        </w:rPr>
        <w:t>рое</w:t>
      </w:r>
      <w:r w:rsidRPr="000B014E">
        <w:rPr>
          <w:rFonts w:ascii="PT Astra Serif" w:hAnsi="PT Astra Serif"/>
          <w:spacing w:val="1"/>
          <w:sz w:val="24"/>
        </w:rPr>
        <w:t>к</w:t>
      </w:r>
      <w:r w:rsidRPr="000B014E">
        <w:rPr>
          <w:rFonts w:ascii="PT Astra Serif" w:hAnsi="PT Astra Serif"/>
          <w:spacing w:val="-1"/>
          <w:sz w:val="24"/>
        </w:rPr>
        <w:t>т</w:t>
      </w:r>
      <w:r w:rsidRPr="000B014E">
        <w:rPr>
          <w:rFonts w:ascii="PT Astra Serif" w:hAnsi="PT Astra Serif"/>
          <w:sz w:val="24"/>
        </w:rPr>
        <w:t>но</w:t>
      </w:r>
      <w:r w:rsidRPr="000B014E">
        <w:rPr>
          <w:rFonts w:ascii="PT Astra Serif" w:hAnsi="PT Astra Serif"/>
          <w:spacing w:val="1"/>
          <w:sz w:val="24"/>
        </w:rPr>
        <w:t>й</w:t>
      </w:r>
      <w:r w:rsidRPr="000B014E">
        <w:rPr>
          <w:rFonts w:ascii="PT Astra Serif" w:hAnsi="PT Astra Serif"/>
          <w:sz w:val="24"/>
        </w:rPr>
        <w:t>,</w:t>
      </w:r>
      <w:r w:rsidRPr="000B014E">
        <w:rPr>
          <w:rFonts w:ascii="PT Astra Serif" w:hAnsi="PT Astra Serif"/>
          <w:spacing w:val="15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в</w:t>
      </w:r>
      <w:r w:rsidRPr="000B014E">
        <w:rPr>
          <w:rFonts w:ascii="PT Astra Serif" w:hAnsi="PT Astra Serif"/>
          <w:spacing w:val="14"/>
          <w:sz w:val="24"/>
        </w:rPr>
        <w:t xml:space="preserve"> </w:t>
      </w:r>
      <w:r w:rsidRPr="000B014E">
        <w:rPr>
          <w:rFonts w:ascii="PT Astra Serif" w:hAnsi="PT Astra Serif"/>
          <w:spacing w:val="1"/>
          <w:sz w:val="24"/>
        </w:rPr>
        <w:t>т</w:t>
      </w:r>
      <w:r w:rsidRPr="000B014E">
        <w:rPr>
          <w:rFonts w:ascii="PT Astra Serif" w:hAnsi="PT Astra Serif"/>
          <w:sz w:val="24"/>
        </w:rPr>
        <w:t>ом</w:t>
      </w:r>
      <w:r w:rsidRPr="000B014E">
        <w:rPr>
          <w:rFonts w:ascii="PT Astra Serif" w:hAnsi="PT Astra Serif"/>
          <w:spacing w:val="13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ч</w:t>
      </w:r>
      <w:r w:rsidRPr="000B014E">
        <w:rPr>
          <w:rFonts w:ascii="PT Astra Serif" w:hAnsi="PT Astra Serif"/>
          <w:spacing w:val="1"/>
          <w:sz w:val="24"/>
        </w:rPr>
        <w:t>и</w:t>
      </w:r>
      <w:r w:rsidRPr="000B014E">
        <w:rPr>
          <w:rFonts w:ascii="PT Astra Serif" w:hAnsi="PT Astra Serif"/>
          <w:sz w:val="24"/>
        </w:rPr>
        <w:t>сле</w:t>
      </w:r>
      <w:r w:rsidRPr="000B014E">
        <w:rPr>
          <w:rFonts w:ascii="PT Astra Serif" w:hAnsi="PT Astra Serif"/>
          <w:spacing w:val="13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старта</w:t>
      </w:r>
      <w:r w:rsidRPr="000B014E">
        <w:rPr>
          <w:rFonts w:ascii="PT Astra Serif" w:hAnsi="PT Astra Serif"/>
          <w:spacing w:val="1"/>
          <w:sz w:val="24"/>
        </w:rPr>
        <w:t>п</w:t>
      </w:r>
      <w:r w:rsidRPr="000B014E">
        <w:rPr>
          <w:rFonts w:ascii="PT Astra Serif" w:hAnsi="PT Astra Serif"/>
          <w:sz w:val="24"/>
        </w:rPr>
        <w:t>,</w:t>
      </w:r>
      <w:r w:rsidRPr="000B014E">
        <w:rPr>
          <w:rFonts w:ascii="PT Astra Serif" w:hAnsi="PT Astra Serif"/>
          <w:spacing w:val="14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деятель</w:t>
      </w:r>
      <w:r w:rsidRPr="000B014E">
        <w:rPr>
          <w:rFonts w:ascii="PT Astra Serif" w:hAnsi="PT Astra Serif"/>
          <w:spacing w:val="2"/>
          <w:sz w:val="24"/>
        </w:rPr>
        <w:t>н</w:t>
      </w:r>
      <w:r w:rsidRPr="000B014E">
        <w:rPr>
          <w:rFonts w:ascii="PT Astra Serif" w:hAnsi="PT Astra Serif"/>
          <w:sz w:val="24"/>
        </w:rPr>
        <w:t>ос</w:t>
      </w:r>
      <w:r w:rsidRPr="000B014E">
        <w:rPr>
          <w:rFonts w:ascii="PT Astra Serif" w:hAnsi="PT Astra Serif"/>
          <w:spacing w:val="-1"/>
          <w:sz w:val="24"/>
        </w:rPr>
        <w:t>т</w:t>
      </w:r>
      <w:r w:rsidRPr="000B014E">
        <w:rPr>
          <w:rFonts w:ascii="PT Astra Serif" w:hAnsi="PT Astra Serif"/>
          <w:sz w:val="24"/>
        </w:rPr>
        <w:t>и</w:t>
      </w:r>
      <w:r w:rsidRPr="000B014E">
        <w:rPr>
          <w:rFonts w:ascii="PT Astra Serif" w:hAnsi="PT Astra Serif"/>
          <w:spacing w:val="15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студе</w:t>
      </w:r>
      <w:r w:rsidRPr="000B014E">
        <w:rPr>
          <w:rFonts w:ascii="PT Astra Serif" w:hAnsi="PT Astra Serif"/>
          <w:spacing w:val="-1"/>
          <w:sz w:val="24"/>
        </w:rPr>
        <w:t>н</w:t>
      </w:r>
      <w:r w:rsidRPr="000B014E">
        <w:rPr>
          <w:rFonts w:ascii="PT Astra Serif" w:hAnsi="PT Astra Serif"/>
          <w:sz w:val="24"/>
        </w:rPr>
        <w:t>тов</w:t>
      </w:r>
      <w:r w:rsidRPr="000B014E">
        <w:rPr>
          <w:rFonts w:ascii="PT Astra Serif" w:hAnsi="PT Astra Serif"/>
          <w:spacing w:val="14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и выпуск</w:t>
      </w:r>
      <w:r w:rsidRPr="000B014E">
        <w:rPr>
          <w:rFonts w:ascii="PT Astra Serif" w:hAnsi="PT Astra Serif"/>
          <w:spacing w:val="2"/>
          <w:sz w:val="24"/>
        </w:rPr>
        <w:t>н</w:t>
      </w:r>
      <w:r w:rsidRPr="000B014E">
        <w:rPr>
          <w:rFonts w:ascii="PT Astra Serif" w:hAnsi="PT Astra Serif"/>
          <w:spacing w:val="1"/>
          <w:sz w:val="24"/>
        </w:rPr>
        <w:t>ик</w:t>
      </w:r>
      <w:r w:rsidRPr="000B014E">
        <w:rPr>
          <w:rFonts w:ascii="PT Astra Serif" w:hAnsi="PT Astra Serif"/>
          <w:sz w:val="24"/>
        </w:rPr>
        <w:t>ов,</w:t>
      </w:r>
      <w:r w:rsidRPr="000B014E">
        <w:rPr>
          <w:rFonts w:ascii="PT Astra Serif" w:hAnsi="PT Astra Serif"/>
          <w:spacing w:val="-11"/>
          <w:sz w:val="24"/>
        </w:rPr>
        <w:t xml:space="preserve"> </w:t>
      </w:r>
      <w:r w:rsidRPr="000B014E">
        <w:rPr>
          <w:rFonts w:ascii="PT Astra Serif" w:hAnsi="PT Astra Serif"/>
          <w:spacing w:val="-1"/>
          <w:sz w:val="24"/>
        </w:rPr>
        <w:t>в</w:t>
      </w:r>
      <w:r w:rsidRPr="000B014E">
        <w:rPr>
          <w:rFonts w:ascii="PT Astra Serif" w:hAnsi="PT Astra Serif"/>
          <w:sz w:val="24"/>
        </w:rPr>
        <w:t>к</w:t>
      </w:r>
      <w:r w:rsidRPr="000B014E">
        <w:rPr>
          <w:rFonts w:ascii="PT Astra Serif" w:hAnsi="PT Astra Serif"/>
          <w:spacing w:val="1"/>
          <w:sz w:val="24"/>
        </w:rPr>
        <w:t>л</w:t>
      </w:r>
      <w:r w:rsidRPr="000B014E">
        <w:rPr>
          <w:rFonts w:ascii="PT Astra Serif" w:hAnsi="PT Astra Serif"/>
          <w:sz w:val="24"/>
        </w:rPr>
        <w:t>ючая</w:t>
      </w:r>
      <w:r w:rsidRPr="000B014E">
        <w:rPr>
          <w:rFonts w:ascii="PT Astra Serif" w:hAnsi="PT Astra Serif"/>
          <w:spacing w:val="-12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и</w:t>
      </w:r>
      <w:r w:rsidRPr="000B014E">
        <w:rPr>
          <w:rFonts w:ascii="PT Astra Serif" w:hAnsi="PT Astra Serif"/>
          <w:spacing w:val="2"/>
          <w:sz w:val="24"/>
        </w:rPr>
        <w:t>н</w:t>
      </w:r>
      <w:r w:rsidRPr="000B014E">
        <w:rPr>
          <w:rFonts w:ascii="PT Astra Serif" w:hAnsi="PT Astra Serif"/>
          <w:sz w:val="24"/>
        </w:rPr>
        <w:t>форм</w:t>
      </w:r>
      <w:r w:rsidRPr="000B014E">
        <w:rPr>
          <w:rFonts w:ascii="PT Astra Serif" w:hAnsi="PT Astra Serif"/>
          <w:spacing w:val="1"/>
          <w:sz w:val="24"/>
        </w:rPr>
        <w:t>и</w:t>
      </w:r>
      <w:r w:rsidRPr="000B014E">
        <w:rPr>
          <w:rFonts w:ascii="PT Astra Serif" w:hAnsi="PT Astra Serif"/>
          <w:sz w:val="24"/>
        </w:rPr>
        <w:t>рова</w:t>
      </w:r>
      <w:r w:rsidRPr="000B014E">
        <w:rPr>
          <w:rFonts w:ascii="PT Astra Serif" w:hAnsi="PT Astra Serif"/>
          <w:spacing w:val="-1"/>
          <w:sz w:val="24"/>
        </w:rPr>
        <w:t>н</w:t>
      </w:r>
      <w:r w:rsidRPr="000B014E">
        <w:rPr>
          <w:rFonts w:ascii="PT Astra Serif" w:hAnsi="PT Astra Serif"/>
          <w:sz w:val="24"/>
        </w:rPr>
        <w:t>ие</w:t>
      </w:r>
      <w:r w:rsidRPr="000B014E">
        <w:rPr>
          <w:rFonts w:ascii="PT Astra Serif" w:hAnsi="PT Astra Serif"/>
          <w:spacing w:val="-9"/>
          <w:sz w:val="24"/>
        </w:rPr>
        <w:t xml:space="preserve"> </w:t>
      </w:r>
      <w:r w:rsidRPr="000B014E">
        <w:rPr>
          <w:rFonts w:ascii="PT Astra Serif" w:hAnsi="PT Astra Serif"/>
          <w:spacing w:val="-1"/>
          <w:sz w:val="24"/>
        </w:rPr>
        <w:t>с</w:t>
      </w:r>
      <w:r w:rsidRPr="000B014E">
        <w:rPr>
          <w:rFonts w:ascii="PT Astra Serif" w:hAnsi="PT Astra Serif"/>
          <w:sz w:val="24"/>
        </w:rPr>
        <w:t>туде</w:t>
      </w:r>
      <w:r w:rsidRPr="000B014E">
        <w:rPr>
          <w:rFonts w:ascii="PT Astra Serif" w:hAnsi="PT Astra Serif"/>
          <w:spacing w:val="1"/>
          <w:sz w:val="24"/>
        </w:rPr>
        <w:t>н</w:t>
      </w:r>
      <w:r w:rsidRPr="000B014E">
        <w:rPr>
          <w:rFonts w:ascii="PT Astra Serif" w:hAnsi="PT Astra Serif"/>
          <w:sz w:val="24"/>
        </w:rPr>
        <w:t>тов</w:t>
      </w:r>
      <w:r w:rsidRPr="000B014E">
        <w:rPr>
          <w:rFonts w:ascii="PT Astra Serif" w:hAnsi="PT Astra Serif"/>
          <w:spacing w:val="-9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и</w:t>
      </w:r>
      <w:r w:rsidRPr="000B014E">
        <w:rPr>
          <w:rFonts w:ascii="PT Astra Serif" w:hAnsi="PT Astra Serif"/>
          <w:spacing w:val="-11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выпускни</w:t>
      </w:r>
      <w:r w:rsidRPr="000B014E">
        <w:rPr>
          <w:rFonts w:ascii="PT Astra Serif" w:hAnsi="PT Astra Serif"/>
          <w:spacing w:val="1"/>
          <w:sz w:val="24"/>
        </w:rPr>
        <w:t>к</w:t>
      </w:r>
      <w:r w:rsidRPr="000B014E">
        <w:rPr>
          <w:rFonts w:ascii="PT Astra Serif" w:hAnsi="PT Astra Serif"/>
          <w:sz w:val="24"/>
        </w:rPr>
        <w:t>ов</w:t>
      </w:r>
      <w:r w:rsidRPr="000B014E">
        <w:rPr>
          <w:rFonts w:ascii="PT Astra Serif" w:hAnsi="PT Astra Serif"/>
          <w:spacing w:val="-12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о</w:t>
      </w:r>
      <w:r w:rsidRPr="000B014E">
        <w:rPr>
          <w:rFonts w:ascii="PT Astra Serif" w:hAnsi="PT Astra Serif"/>
          <w:spacing w:val="-10"/>
          <w:sz w:val="24"/>
        </w:rPr>
        <w:t xml:space="preserve"> </w:t>
      </w:r>
      <w:r w:rsidRPr="000B014E">
        <w:rPr>
          <w:rFonts w:ascii="PT Astra Serif" w:hAnsi="PT Astra Serif"/>
          <w:spacing w:val="-2"/>
          <w:sz w:val="24"/>
        </w:rPr>
        <w:t>в</w:t>
      </w:r>
      <w:r w:rsidRPr="000B014E">
        <w:rPr>
          <w:rFonts w:ascii="PT Astra Serif" w:hAnsi="PT Astra Serif"/>
          <w:sz w:val="24"/>
        </w:rPr>
        <w:t>озмож</w:t>
      </w:r>
      <w:r w:rsidRPr="000B014E">
        <w:rPr>
          <w:rFonts w:ascii="PT Astra Serif" w:hAnsi="PT Astra Serif"/>
          <w:spacing w:val="1"/>
          <w:sz w:val="24"/>
        </w:rPr>
        <w:t>н</w:t>
      </w:r>
      <w:r w:rsidRPr="000B014E">
        <w:rPr>
          <w:rFonts w:ascii="PT Astra Serif" w:hAnsi="PT Astra Serif"/>
          <w:sz w:val="24"/>
        </w:rPr>
        <w:t>остях</w:t>
      </w:r>
      <w:r w:rsidRPr="000B014E">
        <w:rPr>
          <w:rFonts w:ascii="PT Astra Serif" w:hAnsi="PT Astra Serif"/>
          <w:spacing w:val="-9"/>
          <w:sz w:val="24"/>
        </w:rPr>
        <w:t xml:space="preserve"> </w:t>
      </w:r>
      <w:r w:rsidRPr="000B014E">
        <w:rPr>
          <w:rFonts w:ascii="PT Astra Serif" w:hAnsi="PT Astra Serif"/>
          <w:spacing w:val="-1"/>
          <w:sz w:val="24"/>
        </w:rPr>
        <w:t>с</w:t>
      </w:r>
      <w:r w:rsidRPr="000B014E">
        <w:rPr>
          <w:rFonts w:ascii="PT Astra Serif" w:hAnsi="PT Astra Serif"/>
          <w:sz w:val="24"/>
        </w:rPr>
        <w:t>о</w:t>
      </w:r>
      <w:r w:rsidRPr="000B014E">
        <w:rPr>
          <w:rFonts w:ascii="PT Astra Serif" w:hAnsi="PT Astra Serif"/>
          <w:spacing w:val="1"/>
          <w:sz w:val="24"/>
        </w:rPr>
        <w:t>ци</w:t>
      </w:r>
      <w:r w:rsidRPr="000B014E">
        <w:rPr>
          <w:rFonts w:ascii="PT Astra Serif" w:hAnsi="PT Astra Serif"/>
          <w:sz w:val="24"/>
        </w:rPr>
        <w:t>а</w:t>
      </w:r>
      <w:r w:rsidRPr="000B014E">
        <w:rPr>
          <w:rFonts w:ascii="PT Astra Serif" w:hAnsi="PT Astra Serif"/>
          <w:spacing w:val="-2"/>
          <w:sz w:val="24"/>
        </w:rPr>
        <w:t>л</w:t>
      </w:r>
      <w:r w:rsidRPr="000B014E">
        <w:rPr>
          <w:rFonts w:ascii="PT Astra Serif" w:hAnsi="PT Astra Serif"/>
          <w:sz w:val="24"/>
        </w:rPr>
        <w:t>ьной</w:t>
      </w:r>
      <w:r w:rsidRPr="000B014E">
        <w:rPr>
          <w:rFonts w:ascii="PT Astra Serif" w:hAnsi="PT Astra Serif"/>
          <w:spacing w:val="-9"/>
          <w:sz w:val="24"/>
        </w:rPr>
        <w:t xml:space="preserve"> </w:t>
      </w:r>
      <w:r w:rsidRPr="000B014E">
        <w:rPr>
          <w:rFonts w:ascii="PT Astra Serif" w:hAnsi="PT Astra Serif"/>
          <w:spacing w:val="-1"/>
          <w:sz w:val="24"/>
        </w:rPr>
        <w:t>с</w:t>
      </w:r>
      <w:r w:rsidRPr="000B014E">
        <w:rPr>
          <w:rFonts w:ascii="PT Astra Serif" w:hAnsi="PT Astra Serif"/>
          <w:sz w:val="24"/>
        </w:rPr>
        <w:t>ети «</w:t>
      </w:r>
      <w:proofErr w:type="spellStart"/>
      <w:r w:rsidRPr="000B014E">
        <w:rPr>
          <w:rFonts w:ascii="PT Astra Serif" w:hAnsi="PT Astra Serif"/>
          <w:sz w:val="24"/>
        </w:rPr>
        <w:t>Sk</w:t>
      </w:r>
      <w:r w:rsidRPr="000B014E">
        <w:rPr>
          <w:rFonts w:ascii="PT Astra Serif" w:hAnsi="PT Astra Serif"/>
          <w:spacing w:val="1"/>
          <w:sz w:val="24"/>
        </w:rPr>
        <w:t>il</w:t>
      </w:r>
      <w:r w:rsidRPr="000B014E">
        <w:rPr>
          <w:rFonts w:ascii="PT Astra Serif" w:hAnsi="PT Astra Serif"/>
          <w:sz w:val="24"/>
        </w:rPr>
        <w:t>lsNet</w:t>
      </w:r>
      <w:proofErr w:type="spellEnd"/>
      <w:r w:rsidRPr="000B014E">
        <w:rPr>
          <w:rFonts w:ascii="PT Astra Serif" w:hAnsi="PT Astra Serif"/>
          <w:sz w:val="24"/>
        </w:rPr>
        <w:t xml:space="preserve">» </w:t>
      </w:r>
      <w:r w:rsidRPr="000B014E">
        <w:rPr>
          <w:rFonts w:ascii="PT Astra Serif" w:hAnsi="PT Astra Serif"/>
          <w:spacing w:val="2"/>
          <w:sz w:val="24"/>
        </w:rPr>
        <w:t>п</w:t>
      </w:r>
      <w:r w:rsidRPr="000B014E">
        <w:rPr>
          <w:rFonts w:ascii="PT Astra Serif" w:hAnsi="PT Astra Serif"/>
          <w:spacing w:val="-2"/>
          <w:sz w:val="24"/>
        </w:rPr>
        <w:t>р</w:t>
      </w:r>
      <w:r w:rsidRPr="000B014E">
        <w:rPr>
          <w:rFonts w:ascii="PT Astra Serif" w:hAnsi="PT Astra Serif"/>
          <w:sz w:val="24"/>
        </w:rPr>
        <w:t xml:space="preserve">и </w:t>
      </w:r>
      <w:r w:rsidRPr="000B014E">
        <w:rPr>
          <w:rFonts w:ascii="PT Astra Serif" w:hAnsi="PT Astra Serif"/>
          <w:spacing w:val="2"/>
          <w:sz w:val="24"/>
        </w:rPr>
        <w:t>н</w:t>
      </w:r>
      <w:r w:rsidRPr="000B014E">
        <w:rPr>
          <w:rFonts w:ascii="PT Astra Serif" w:hAnsi="PT Astra Serif"/>
          <w:sz w:val="24"/>
        </w:rPr>
        <w:t>еобх</w:t>
      </w:r>
      <w:r w:rsidRPr="000B014E">
        <w:rPr>
          <w:rFonts w:ascii="PT Astra Serif" w:hAnsi="PT Astra Serif"/>
          <w:spacing w:val="-1"/>
          <w:sz w:val="24"/>
        </w:rPr>
        <w:t>о</w:t>
      </w:r>
      <w:r w:rsidRPr="000B014E">
        <w:rPr>
          <w:rFonts w:ascii="PT Astra Serif" w:hAnsi="PT Astra Serif"/>
          <w:sz w:val="24"/>
        </w:rPr>
        <w:t>димости;</w:t>
      </w:r>
    </w:p>
    <w:p w14:paraId="7E0E1114" w14:textId="77777777" w:rsidR="00B7174D" w:rsidRPr="000B014E" w:rsidRDefault="00A41D30">
      <w:pPr>
        <w:widowControl w:val="0"/>
        <w:spacing w:after="0" w:line="276" w:lineRule="auto"/>
        <w:ind w:right="113" w:firstLine="737"/>
        <w:jc w:val="both"/>
        <w:rPr>
          <w:rFonts w:ascii="PT Astra Serif" w:hAnsi="PT Astra Serif"/>
        </w:rPr>
      </w:pPr>
      <w:r w:rsidRPr="000B014E">
        <w:rPr>
          <w:rFonts w:ascii="PT Astra Serif" w:hAnsi="PT Astra Serif"/>
          <w:sz w:val="24"/>
        </w:rPr>
        <w:t>- создание условий для формирования у обучающихся и выпускников профессиональной образовательной организации навыков деловой коммуникации, эффективных собеседований с работодателями, навыков и компетенций по профессиональному (личному) самоопределению, оказание помощи в составлении и размещении резюме;</w:t>
      </w:r>
    </w:p>
    <w:p w14:paraId="7CB21D41" w14:textId="77777777" w:rsidR="00B7174D" w:rsidRPr="000B014E" w:rsidRDefault="00A41D30">
      <w:pPr>
        <w:widowControl w:val="0"/>
        <w:spacing w:after="0" w:line="276" w:lineRule="auto"/>
        <w:ind w:right="113" w:firstLine="737"/>
        <w:jc w:val="both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оказание содействия по планированию обучающимися и выпускниками профессиональной деятельности и профессионального развития, реализация мероприятий по работе с карьерными ожиданиями;</w:t>
      </w:r>
    </w:p>
    <w:p w14:paraId="58194385" w14:textId="77777777" w:rsidR="00B7174D" w:rsidRPr="000B014E" w:rsidRDefault="00A41D30">
      <w:pPr>
        <w:widowControl w:val="0"/>
        <w:spacing w:after="0" w:line="276" w:lineRule="auto"/>
        <w:ind w:right="113" w:firstLine="737"/>
        <w:jc w:val="both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организация временной занятости и стажировок обучающихся и выпускников. Подбор обучающимся и выпускникам вакансий с учетом профессии, специальности;</w:t>
      </w:r>
    </w:p>
    <w:p w14:paraId="5C40175D" w14:textId="77777777" w:rsidR="00B7174D" w:rsidRPr="000B014E" w:rsidRDefault="00A41D30">
      <w:pPr>
        <w:widowControl w:val="0"/>
        <w:spacing w:after="0" w:line="276" w:lineRule="auto"/>
        <w:ind w:right="113" w:firstLine="737"/>
        <w:jc w:val="both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отраслевые специализированные направления проектного формата, направленные на использование наиболее эффективных мер по привлечению, адаптации и развитию молодых специалистов, в том числе командные форматы трудоустройства в сферы сложного кадрового обеспечения (отдаленные территории, отрасли с низким уровнем инвестиций в человеческий капитал и другие);</w:t>
      </w:r>
    </w:p>
    <w:p w14:paraId="21CD20A8" w14:textId="77777777" w:rsidR="00B7174D" w:rsidRPr="000B014E" w:rsidRDefault="00A41D30">
      <w:pPr>
        <w:widowControl w:val="0"/>
        <w:spacing w:after="0" w:line="276" w:lineRule="auto"/>
        <w:ind w:right="113"/>
        <w:jc w:val="both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ab/>
        <w:t>- обеспечение в установленной сфере деятельности сотрудничества профессиональной образовательной организации с работодателями – предприятиями, организациями (в том числе реального сектора экономики и социальной сферы) и индивидуальными предпринимателями, непосредственно заинтересованными в подготовке и трудоустройстве обучающихся и выпускников по профилю реализуемых профессиональной образовательной организацией образовательных программ;</w:t>
      </w:r>
    </w:p>
    <w:p w14:paraId="556A86A6" w14:textId="77777777" w:rsidR="00B7174D" w:rsidRPr="000B014E" w:rsidRDefault="00A41D30">
      <w:pPr>
        <w:widowControl w:val="0"/>
        <w:spacing w:after="0" w:line="276" w:lineRule="auto"/>
        <w:ind w:right="113" w:firstLine="737"/>
        <w:jc w:val="both"/>
        <w:rPr>
          <w:rFonts w:ascii="PT Astra Serif" w:hAnsi="PT Astra Serif"/>
        </w:rPr>
      </w:pPr>
      <w:r w:rsidRPr="000B014E">
        <w:rPr>
          <w:rFonts w:ascii="PT Astra Serif" w:hAnsi="PT Astra Serif"/>
          <w:sz w:val="24"/>
        </w:rPr>
        <w:t>- организация и проведение совместно с иными структурными подразделениями и должностными лицами профессиональной образовательной</w:t>
      </w:r>
      <w:r w:rsidRPr="000B014E">
        <w:rPr>
          <w:rFonts w:ascii="PT Astra Serif" w:hAnsi="PT Astra Serif"/>
          <w:sz w:val="24"/>
        </w:rPr>
        <w:tab/>
        <w:t>организации мероприятий, направленных на маршрутизацию и трудоустройство студентов и выпускников, при участии представителей работодателей (экскурсии на производство, ярмарки вакансий и др.);</w:t>
      </w:r>
    </w:p>
    <w:p w14:paraId="72BC824A" w14:textId="77777777" w:rsidR="00B7174D" w:rsidRPr="000B014E" w:rsidRDefault="00A41D30">
      <w:pPr>
        <w:widowControl w:val="0"/>
        <w:spacing w:after="0" w:line="276" w:lineRule="auto"/>
        <w:ind w:right="113" w:firstLine="737"/>
        <w:jc w:val="both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организация различных форматов очных и онлайн-мероприятий, преимущественно точечного немассового характера, с участием представителей работодателей, студенческих лидеров, преподавателей, научных работников, тренеров, других заинтересованных лиц и организаций;</w:t>
      </w:r>
    </w:p>
    <w:p w14:paraId="44DF57FB" w14:textId="77777777" w:rsidR="00B7174D" w:rsidRPr="000B014E" w:rsidRDefault="00A41D30">
      <w:pPr>
        <w:widowControl w:val="0"/>
        <w:spacing w:after="0" w:line="276" w:lineRule="auto"/>
        <w:ind w:right="113" w:firstLine="737"/>
        <w:jc w:val="both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 xml:space="preserve">- реализация совместно с иными структурными подразделениями и должностными лицами профессиональной образовательной </w:t>
      </w:r>
      <w:r w:rsidRPr="000B014E">
        <w:rPr>
          <w:rFonts w:ascii="PT Astra Serif" w:hAnsi="PT Astra Serif"/>
          <w:sz w:val="24"/>
        </w:rPr>
        <w:lastRenderedPageBreak/>
        <w:t>организации мер по формированию предпринимательских компетенций;</w:t>
      </w:r>
    </w:p>
    <w:p w14:paraId="473EFED7" w14:textId="77777777" w:rsidR="00B7174D" w:rsidRPr="000B014E" w:rsidRDefault="00A41D30">
      <w:pPr>
        <w:widowControl w:val="0"/>
        <w:spacing w:after="0" w:line="276" w:lineRule="auto"/>
        <w:ind w:right="113" w:firstLine="737"/>
        <w:jc w:val="both"/>
        <w:rPr>
          <w:rFonts w:ascii="PT Astra Serif" w:hAnsi="PT Astra Serif"/>
        </w:rPr>
      </w:pPr>
      <w:r w:rsidRPr="000B014E">
        <w:rPr>
          <w:rFonts w:ascii="PT Astra Serif" w:hAnsi="PT Astra Serif"/>
          <w:sz w:val="24"/>
        </w:rPr>
        <w:t xml:space="preserve">- участие совместно с иными структурными подразделениями и должностными лицами профессиональной образовательной организации во взаимодействии с БЦК, органами государственной власти субъекта Российской Федерации и органами местного самоуправления, государственными учреждениями службы </w:t>
      </w:r>
      <w:r w:rsidRPr="000B014E">
        <w:rPr>
          <w:rFonts w:ascii="PT Astra Serif" w:hAnsi="PT Astra Serif"/>
          <w:spacing w:val="1"/>
          <w:sz w:val="24"/>
        </w:rPr>
        <w:t>з</w:t>
      </w:r>
      <w:r w:rsidRPr="000B014E">
        <w:rPr>
          <w:rFonts w:ascii="PT Astra Serif" w:hAnsi="PT Astra Serif"/>
          <w:sz w:val="24"/>
        </w:rPr>
        <w:t>аня</w:t>
      </w:r>
      <w:r w:rsidRPr="000B014E">
        <w:rPr>
          <w:rFonts w:ascii="PT Astra Serif" w:hAnsi="PT Astra Serif"/>
          <w:spacing w:val="1"/>
          <w:sz w:val="24"/>
        </w:rPr>
        <w:t>т</w:t>
      </w:r>
      <w:r w:rsidRPr="000B014E">
        <w:rPr>
          <w:rFonts w:ascii="PT Astra Serif" w:hAnsi="PT Astra Serif"/>
          <w:sz w:val="24"/>
        </w:rPr>
        <w:t>ост</w:t>
      </w:r>
      <w:r w:rsidRPr="000B014E">
        <w:rPr>
          <w:rFonts w:ascii="PT Astra Serif" w:hAnsi="PT Astra Serif"/>
          <w:spacing w:val="1"/>
          <w:sz w:val="24"/>
        </w:rPr>
        <w:t>и</w:t>
      </w:r>
      <w:r w:rsidRPr="000B014E">
        <w:rPr>
          <w:rFonts w:ascii="PT Astra Serif" w:hAnsi="PT Astra Serif"/>
          <w:sz w:val="24"/>
        </w:rPr>
        <w:t>, обще</w:t>
      </w:r>
      <w:r w:rsidRPr="000B014E">
        <w:rPr>
          <w:rFonts w:ascii="PT Astra Serif" w:hAnsi="PT Astra Serif"/>
          <w:spacing w:val="-1"/>
          <w:sz w:val="24"/>
        </w:rPr>
        <w:t>с</w:t>
      </w:r>
      <w:r w:rsidRPr="000B014E">
        <w:rPr>
          <w:rFonts w:ascii="PT Astra Serif" w:hAnsi="PT Astra Serif"/>
          <w:sz w:val="24"/>
        </w:rPr>
        <w:t>твен</w:t>
      </w:r>
      <w:r w:rsidRPr="000B014E">
        <w:rPr>
          <w:rFonts w:ascii="PT Astra Serif" w:hAnsi="PT Astra Serif"/>
          <w:spacing w:val="1"/>
          <w:sz w:val="24"/>
        </w:rPr>
        <w:t>н</w:t>
      </w:r>
      <w:r w:rsidRPr="000B014E">
        <w:rPr>
          <w:rFonts w:ascii="PT Astra Serif" w:hAnsi="PT Astra Serif"/>
          <w:sz w:val="24"/>
        </w:rPr>
        <w:t>ыми организац</w:t>
      </w:r>
      <w:r w:rsidRPr="000B014E">
        <w:rPr>
          <w:rFonts w:ascii="PT Astra Serif" w:hAnsi="PT Astra Serif"/>
          <w:spacing w:val="2"/>
          <w:sz w:val="24"/>
        </w:rPr>
        <w:t>и</w:t>
      </w:r>
      <w:r w:rsidRPr="000B014E">
        <w:rPr>
          <w:rFonts w:ascii="PT Astra Serif" w:hAnsi="PT Astra Serif"/>
          <w:spacing w:val="-2"/>
          <w:sz w:val="24"/>
        </w:rPr>
        <w:t>я</w:t>
      </w:r>
      <w:r w:rsidRPr="000B014E">
        <w:rPr>
          <w:rFonts w:ascii="PT Astra Serif" w:hAnsi="PT Astra Serif"/>
          <w:sz w:val="24"/>
        </w:rPr>
        <w:t>ми и об</w:t>
      </w:r>
      <w:r w:rsidRPr="000B014E">
        <w:rPr>
          <w:rFonts w:ascii="PT Astra Serif" w:hAnsi="PT Astra Serif"/>
          <w:spacing w:val="1"/>
          <w:sz w:val="24"/>
        </w:rPr>
        <w:t>ъ</w:t>
      </w:r>
      <w:r w:rsidRPr="000B014E">
        <w:rPr>
          <w:rFonts w:ascii="PT Astra Serif" w:hAnsi="PT Astra Serif"/>
          <w:sz w:val="24"/>
        </w:rPr>
        <w:t>ед</w:t>
      </w:r>
      <w:r w:rsidRPr="000B014E">
        <w:rPr>
          <w:rFonts w:ascii="PT Astra Serif" w:hAnsi="PT Astra Serif"/>
          <w:spacing w:val="1"/>
          <w:sz w:val="24"/>
        </w:rPr>
        <w:t>ин</w:t>
      </w:r>
      <w:r w:rsidRPr="000B014E">
        <w:rPr>
          <w:rFonts w:ascii="PT Astra Serif" w:hAnsi="PT Astra Serif"/>
          <w:sz w:val="24"/>
        </w:rPr>
        <w:t>е</w:t>
      </w:r>
      <w:r w:rsidRPr="000B014E">
        <w:rPr>
          <w:rFonts w:ascii="PT Astra Serif" w:hAnsi="PT Astra Serif"/>
          <w:spacing w:val="-1"/>
          <w:sz w:val="24"/>
        </w:rPr>
        <w:t>н</w:t>
      </w:r>
      <w:r w:rsidRPr="000B014E">
        <w:rPr>
          <w:rFonts w:ascii="PT Astra Serif" w:hAnsi="PT Astra Serif"/>
          <w:sz w:val="24"/>
        </w:rPr>
        <w:t>иям</w:t>
      </w:r>
      <w:r w:rsidRPr="000B014E">
        <w:rPr>
          <w:rFonts w:ascii="PT Astra Serif" w:hAnsi="PT Astra Serif"/>
          <w:spacing w:val="1"/>
          <w:sz w:val="24"/>
        </w:rPr>
        <w:t>и</w:t>
      </w:r>
      <w:r w:rsidRPr="000B014E">
        <w:rPr>
          <w:rFonts w:ascii="PT Astra Serif" w:hAnsi="PT Astra Serif"/>
          <w:sz w:val="24"/>
        </w:rPr>
        <w:t>,</w:t>
      </w:r>
      <w:r w:rsidRPr="000B014E">
        <w:rPr>
          <w:rFonts w:ascii="PT Astra Serif" w:hAnsi="PT Astra Serif"/>
          <w:spacing w:val="125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соц</w:t>
      </w:r>
      <w:r w:rsidRPr="000B014E">
        <w:rPr>
          <w:rFonts w:ascii="PT Astra Serif" w:hAnsi="PT Astra Serif"/>
          <w:spacing w:val="2"/>
          <w:sz w:val="24"/>
        </w:rPr>
        <w:t>и</w:t>
      </w:r>
      <w:r w:rsidRPr="000B014E">
        <w:rPr>
          <w:rFonts w:ascii="PT Astra Serif" w:hAnsi="PT Astra Serif"/>
          <w:spacing w:val="-3"/>
          <w:sz w:val="24"/>
        </w:rPr>
        <w:t>а</w:t>
      </w:r>
      <w:r w:rsidRPr="000B014E">
        <w:rPr>
          <w:rFonts w:ascii="PT Astra Serif" w:hAnsi="PT Astra Serif"/>
          <w:sz w:val="24"/>
        </w:rPr>
        <w:t>л</w:t>
      </w:r>
      <w:r w:rsidRPr="000B014E">
        <w:rPr>
          <w:rFonts w:ascii="PT Astra Serif" w:hAnsi="PT Astra Serif"/>
          <w:spacing w:val="1"/>
          <w:sz w:val="24"/>
        </w:rPr>
        <w:t>ьн</w:t>
      </w:r>
      <w:r w:rsidRPr="000B014E">
        <w:rPr>
          <w:rFonts w:ascii="PT Astra Serif" w:hAnsi="PT Astra Serif"/>
          <w:sz w:val="24"/>
        </w:rPr>
        <w:t>о</w:t>
      </w:r>
      <w:r w:rsidRPr="000B014E">
        <w:rPr>
          <w:rFonts w:ascii="PT Astra Serif" w:hAnsi="PT Astra Serif"/>
          <w:spacing w:val="125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ор</w:t>
      </w:r>
      <w:r w:rsidRPr="000B014E">
        <w:rPr>
          <w:rFonts w:ascii="PT Astra Serif" w:hAnsi="PT Astra Serif"/>
          <w:spacing w:val="1"/>
          <w:sz w:val="24"/>
        </w:rPr>
        <w:t>и</w:t>
      </w:r>
      <w:r w:rsidRPr="000B014E">
        <w:rPr>
          <w:rFonts w:ascii="PT Astra Serif" w:hAnsi="PT Astra Serif"/>
          <w:sz w:val="24"/>
        </w:rPr>
        <w:t>е</w:t>
      </w:r>
      <w:r w:rsidRPr="000B014E">
        <w:rPr>
          <w:rFonts w:ascii="PT Astra Serif" w:hAnsi="PT Astra Serif"/>
          <w:spacing w:val="-1"/>
          <w:sz w:val="24"/>
        </w:rPr>
        <w:t>н</w:t>
      </w:r>
      <w:r w:rsidRPr="000B014E">
        <w:rPr>
          <w:rFonts w:ascii="PT Astra Serif" w:hAnsi="PT Astra Serif"/>
          <w:sz w:val="24"/>
        </w:rPr>
        <w:t>т</w:t>
      </w:r>
      <w:r w:rsidRPr="000B014E">
        <w:rPr>
          <w:rFonts w:ascii="PT Astra Serif" w:hAnsi="PT Astra Serif"/>
          <w:spacing w:val="1"/>
          <w:sz w:val="24"/>
        </w:rPr>
        <w:t>и</w:t>
      </w:r>
      <w:r w:rsidRPr="000B014E">
        <w:rPr>
          <w:rFonts w:ascii="PT Astra Serif" w:hAnsi="PT Astra Serif"/>
          <w:sz w:val="24"/>
        </w:rPr>
        <w:t>ров</w:t>
      </w:r>
      <w:r w:rsidRPr="000B014E">
        <w:rPr>
          <w:rFonts w:ascii="PT Astra Serif" w:hAnsi="PT Astra Serif"/>
          <w:spacing w:val="-1"/>
          <w:sz w:val="24"/>
        </w:rPr>
        <w:t>ан</w:t>
      </w:r>
      <w:r w:rsidRPr="000B014E">
        <w:rPr>
          <w:rFonts w:ascii="PT Astra Serif" w:hAnsi="PT Astra Serif"/>
          <w:spacing w:val="1"/>
          <w:sz w:val="24"/>
        </w:rPr>
        <w:t>н</w:t>
      </w:r>
      <w:r w:rsidRPr="000B014E">
        <w:rPr>
          <w:rFonts w:ascii="PT Astra Serif" w:hAnsi="PT Astra Serif"/>
          <w:sz w:val="24"/>
        </w:rPr>
        <w:t>ыми</w:t>
      </w:r>
      <w:r w:rsidRPr="000B014E">
        <w:rPr>
          <w:rFonts w:ascii="PT Astra Serif" w:hAnsi="PT Astra Serif"/>
          <w:spacing w:val="125"/>
          <w:sz w:val="24"/>
        </w:rPr>
        <w:t xml:space="preserve"> </w:t>
      </w:r>
      <w:r w:rsidRPr="000B014E">
        <w:rPr>
          <w:rFonts w:ascii="PT Astra Serif" w:hAnsi="PT Astra Serif"/>
          <w:spacing w:val="1"/>
          <w:sz w:val="24"/>
        </w:rPr>
        <w:t>н</w:t>
      </w:r>
      <w:r w:rsidRPr="000B014E">
        <w:rPr>
          <w:rFonts w:ascii="PT Astra Serif" w:hAnsi="PT Astra Serif"/>
          <w:sz w:val="24"/>
        </w:rPr>
        <w:t>екоммер</w:t>
      </w:r>
      <w:r w:rsidRPr="000B014E">
        <w:rPr>
          <w:rFonts w:ascii="PT Astra Serif" w:hAnsi="PT Astra Serif"/>
          <w:spacing w:val="-1"/>
          <w:sz w:val="24"/>
        </w:rPr>
        <w:t>че</w:t>
      </w:r>
      <w:r w:rsidRPr="000B014E">
        <w:rPr>
          <w:rFonts w:ascii="PT Astra Serif" w:hAnsi="PT Astra Serif"/>
          <w:sz w:val="24"/>
        </w:rPr>
        <w:t>скими</w:t>
      </w:r>
      <w:r w:rsidRPr="000B014E">
        <w:rPr>
          <w:rFonts w:ascii="PT Astra Serif" w:hAnsi="PT Astra Serif"/>
          <w:spacing w:val="126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орган</w:t>
      </w:r>
      <w:r w:rsidRPr="000B014E">
        <w:rPr>
          <w:rFonts w:ascii="PT Astra Serif" w:hAnsi="PT Astra Serif"/>
          <w:spacing w:val="2"/>
          <w:sz w:val="24"/>
        </w:rPr>
        <w:t>и</w:t>
      </w:r>
      <w:r w:rsidRPr="000B014E">
        <w:rPr>
          <w:rFonts w:ascii="PT Astra Serif" w:hAnsi="PT Astra Serif"/>
          <w:spacing w:val="1"/>
          <w:sz w:val="24"/>
        </w:rPr>
        <w:t>з</w:t>
      </w:r>
      <w:r w:rsidRPr="000B014E">
        <w:rPr>
          <w:rFonts w:ascii="PT Astra Serif" w:hAnsi="PT Astra Serif"/>
          <w:sz w:val="24"/>
        </w:rPr>
        <w:t>а</w:t>
      </w:r>
      <w:r w:rsidRPr="000B014E">
        <w:rPr>
          <w:rFonts w:ascii="PT Astra Serif" w:hAnsi="PT Astra Serif"/>
          <w:spacing w:val="-1"/>
          <w:sz w:val="24"/>
        </w:rPr>
        <w:t>ц</w:t>
      </w:r>
      <w:r w:rsidRPr="000B014E">
        <w:rPr>
          <w:rFonts w:ascii="PT Astra Serif" w:hAnsi="PT Astra Serif"/>
          <w:sz w:val="24"/>
        </w:rPr>
        <w:t>иям</w:t>
      </w:r>
      <w:r w:rsidRPr="000B014E">
        <w:rPr>
          <w:rFonts w:ascii="PT Astra Serif" w:hAnsi="PT Astra Serif"/>
          <w:spacing w:val="1"/>
          <w:sz w:val="24"/>
        </w:rPr>
        <w:t>и</w:t>
      </w:r>
      <w:r w:rsidRPr="000B014E">
        <w:rPr>
          <w:rFonts w:ascii="PT Astra Serif" w:hAnsi="PT Astra Serif"/>
          <w:sz w:val="24"/>
        </w:rPr>
        <w:t>,</w:t>
      </w:r>
      <w:r w:rsidRPr="000B014E">
        <w:rPr>
          <w:rFonts w:ascii="PT Astra Serif" w:hAnsi="PT Astra Serif"/>
          <w:spacing w:val="125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об</w:t>
      </w:r>
      <w:r w:rsidRPr="000B014E">
        <w:rPr>
          <w:rFonts w:ascii="PT Astra Serif" w:hAnsi="PT Astra Serif"/>
          <w:spacing w:val="1"/>
          <w:sz w:val="24"/>
        </w:rPr>
        <w:t>ъ</w:t>
      </w:r>
      <w:r w:rsidRPr="000B014E">
        <w:rPr>
          <w:rFonts w:ascii="PT Astra Serif" w:hAnsi="PT Astra Serif"/>
          <w:spacing w:val="-2"/>
          <w:sz w:val="24"/>
        </w:rPr>
        <w:t>е</w:t>
      </w:r>
      <w:r w:rsidRPr="000B014E">
        <w:rPr>
          <w:rFonts w:ascii="PT Astra Serif" w:hAnsi="PT Astra Serif"/>
          <w:sz w:val="24"/>
        </w:rPr>
        <w:t>к</w:t>
      </w:r>
      <w:r w:rsidRPr="000B014E">
        <w:rPr>
          <w:rFonts w:ascii="PT Astra Serif" w:hAnsi="PT Astra Serif"/>
          <w:spacing w:val="1"/>
          <w:sz w:val="24"/>
        </w:rPr>
        <w:t>т</w:t>
      </w:r>
      <w:r w:rsidRPr="000B014E">
        <w:rPr>
          <w:rFonts w:ascii="PT Astra Serif" w:hAnsi="PT Astra Serif"/>
          <w:sz w:val="24"/>
        </w:rPr>
        <w:t>а</w:t>
      </w:r>
      <w:r w:rsidRPr="000B014E">
        <w:rPr>
          <w:rFonts w:ascii="PT Astra Serif" w:hAnsi="PT Astra Serif"/>
          <w:spacing w:val="-1"/>
          <w:sz w:val="24"/>
        </w:rPr>
        <w:t>м</w:t>
      </w:r>
      <w:r w:rsidRPr="000B014E">
        <w:rPr>
          <w:rFonts w:ascii="PT Astra Serif" w:hAnsi="PT Astra Serif"/>
          <w:sz w:val="24"/>
        </w:rPr>
        <w:t xml:space="preserve">и </w:t>
      </w:r>
      <w:r w:rsidRPr="000B014E">
        <w:rPr>
          <w:rFonts w:ascii="PT Astra Serif" w:hAnsi="PT Astra Serif"/>
          <w:spacing w:val="1"/>
          <w:sz w:val="24"/>
        </w:rPr>
        <w:t>ин</w:t>
      </w:r>
      <w:r w:rsidRPr="000B014E">
        <w:rPr>
          <w:rFonts w:ascii="PT Astra Serif" w:hAnsi="PT Astra Serif"/>
          <w:sz w:val="24"/>
        </w:rPr>
        <w:t>фраструктуры</w:t>
      </w:r>
      <w:r w:rsidRPr="000B014E">
        <w:rPr>
          <w:rFonts w:ascii="PT Astra Serif" w:hAnsi="PT Astra Serif"/>
          <w:spacing w:val="79"/>
          <w:sz w:val="24"/>
        </w:rPr>
        <w:t xml:space="preserve"> </w:t>
      </w:r>
      <w:r w:rsidRPr="000B014E">
        <w:rPr>
          <w:rFonts w:ascii="PT Astra Serif" w:hAnsi="PT Astra Serif"/>
          <w:spacing w:val="1"/>
          <w:sz w:val="24"/>
        </w:rPr>
        <w:t>п</w:t>
      </w:r>
      <w:r w:rsidRPr="000B014E">
        <w:rPr>
          <w:rFonts w:ascii="PT Astra Serif" w:hAnsi="PT Astra Serif"/>
          <w:sz w:val="24"/>
        </w:rPr>
        <w:t>о</w:t>
      </w:r>
      <w:r w:rsidRPr="000B014E">
        <w:rPr>
          <w:rFonts w:ascii="PT Astra Serif" w:hAnsi="PT Astra Serif"/>
          <w:spacing w:val="-1"/>
          <w:sz w:val="24"/>
        </w:rPr>
        <w:t>д</w:t>
      </w:r>
      <w:r w:rsidRPr="000B014E">
        <w:rPr>
          <w:rFonts w:ascii="PT Astra Serif" w:hAnsi="PT Astra Serif"/>
          <w:sz w:val="24"/>
        </w:rPr>
        <w:t>держки</w:t>
      </w:r>
      <w:r w:rsidRPr="000B014E">
        <w:rPr>
          <w:rFonts w:ascii="PT Astra Serif" w:hAnsi="PT Astra Serif"/>
          <w:spacing w:val="80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суб</w:t>
      </w:r>
      <w:r w:rsidRPr="000B014E">
        <w:rPr>
          <w:rFonts w:ascii="PT Astra Serif" w:hAnsi="PT Astra Serif"/>
          <w:spacing w:val="1"/>
          <w:sz w:val="24"/>
        </w:rPr>
        <w:t>ъ</w:t>
      </w:r>
      <w:r w:rsidRPr="000B014E">
        <w:rPr>
          <w:rFonts w:ascii="PT Astra Serif" w:hAnsi="PT Astra Serif"/>
          <w:sz w:val="24"/>
        </w:rPr>
        <w:t>ек</w:t>
      </w:r>
      <w:r w:rsidRPr="000B014E">
        <w:rPr>
          <w:rFonts w:ascii="PT Astra Serif" w:hAnsi="PT Astra Serif"/>
          <w:spacing w:val="1"/>
          <w:sz w:val="24"/>
        </w:rPr>
        <w:t>т</w:t>
      </w:r>
      <w:r w:rsidRPr="000B014E">
        <w:rPr>
          <w:rFonts w:ascii="PT Astra Serif" w:hAnsi="PT Astra Serif"/>
          <w:sz w:val="24"/>
        </w:rPr>
        <w:t>ов</w:t>
      </w:r>
      <w:r w:rsidRPr="000B014E">
        <w:rPr>
          <w:rFonts w:ascii="PT Astra Serif" w:hAnsi="PT Astra Serif"/>
          <w:spacing w:val="79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м</w:t>
      </w:r>
      <w:r w:rsidRPr="000B014E">
        <w:rPr>
          <w:rFonts w:ascii="PT Astra Serif" w:hAnsi="PT Astra Serif"/>
          <w:spacing w:val="-1"/>
          <w:sz w:val="24"/>
        </w:rPr>
        <w:t>а</w:t>
      </w:r>
      <w:r w:rsidRPr="000B014E">
        <w:rPr>
          <w:rFonts w:ascii="PT Astra Serif" w:hAnsi="PT Astra Serif"/>
          <w:sz w:val="24"/>
        </w:rPr>
        <w:t>лого</w:t>
      </w:r>
      <w:r w:rsidRPr="000B014E">
        <w:rPr>
          <w:rFonts w:ascii="PT Astra Serif" w:hAnsi="PT Astra Serif"/>
          <w:spacing w:val="79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и</w:t>
      </w:r>
      <w:r w:rsidRPr="000B014E">
        <w:rPr>
          <w:rFonts w:ascii="PT Astra Serif" w:hAnsi="PT Astra Serif"/>
          <w:spacing w:val="80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сред</w:t>
      </w:r>
      <w:r w:rsidRPr="000B014E">
        <w:rPr>
          <w:rFonts w:ascii="PT Astra Serif" w:hAnsi="PT Astra Serif"/>
          <w:spacing w:val="1"/>
          <w:sz w:val="24"/>
        </w:rPr>
        <w:t>н</w:t>
      </w:r>
      <w:r w:rsidRPr="000B014E">
        <w:rPr>
          <w:rFonts w:ascii="PT Astra Serif" w:hAnsi="PT Astra Serif"/>
          <w:sz w:val="24"/>
        </w:rPr>
        <w:t>его</w:t>
      </w:r>
      <w:r w:rsidRPr="000B014E">
        <w:rPr>
          <w:rFonts w:ascii="PT Astra Serif" w:hAnsi="PT Astra Serif"/>
          <w:spacing w:val="78"/>
          <w:sz w:val="24"/>
        </w:rPr>
        <w:t xml:space="preserve"> </w:t>
      </w:r>
      <w:r w:rsidRPr="000B014E">
        <w:rPr>
          <w:rFonts w:ascii="PT Astra Serif" w:hAnsi="PT Astra Serif"/>
          <w:spacing w:val="1"/>
          <w:sz w:val="24"/>
        </w:rPr>
        <w:t>п</w:t>
      </w:r>
      <w:r w:rsidRPr="000B014E">
        <w:rPr>
          <w:rFonts w:ascii="PT Astra Serif" w:hAnsi="PT Astra Serif"/>
          <w:sz w:val="24"/>
        </w:rPr>
        <w:t>ред</w:t>
      </w:r>
      <w:r w:rsidRPr="000B014E">
        <w:rPr>
          <w:rFonts w:ascii="PT Astra Serif" w:hAnsi="PT Astra Serif"/>
          <w:spacing w:val="1"/>
          <w:sz w:val="24"/>
        </w:rPr>
        <w:t>п</w:t>
      </w:r>
      <w:r w:rsidRPr="000B014E">
        <w:rPr>
          <w:rFonts w:ascii="PT Astra Serif" w:hAnsi="PT Astra Serif"/>
          <w:sz w:val="24"/>
        </w:rPr>
        <w:t>р</w:t>
      </w:r>
      <w:r w:rsidRPr="000B014E">
        <w:rPr>
          <w:rFonts w:ascii="PT Astra Serif" w:hAnsi="PT Astra Serif"/>
          <w:spacing w:val="2"/>
          <w:sz w:val="24"/>
        </w:rPr>
        <w:t>и</w:t>
      </w:r>
      <w:r w:rsidRPr="000B014E">
        <w:rPr>
          <w:rFonts w:ascii="PT Astra Serif" w:hAnsi="PT Astra Serif"/>
          <w:spacing w:val="1"/>
          <w:sz w:val="24"/>
        </w:rPr>
        <w:t>ни</w:t>
      </w:r>
      <w:r w:rsidRPr="000B014E">
        <w:rPr>
          <w:rFonts w:ascii="PT Astra Serif" w:hAnsi="PT Astra Serif"/>
          <w:sz w:val="24"/>
        </w:rPr>
        <w:t>мательства</w:t>
      </w:r>
      <w:r w:rsidRPr="000B014E">
        <w:rPr>
          <w:rFonts w:ascii="PT Astra Serif" w:hAnsi="PT Astra Serif"/>
          <w:spacing w:val="78"/>
          <w:sz w:val="24"/>
        </w:rPr>
        <w:t xml:space="preserve"> </w:t>
      </w:r>
      <w:r w:rsidRPr="000B014E">
        <w:rPr>
          <w:rFonts w:ascii="PT Astra Serif" w:hAnsi="PT Astra Serif"/>
          <w:spacing w:val="1"/>
          <w:sz w:val="24"/>
        </w:rPr>
        <w:t>п</w:t>
      </w:r>
      <w:r w:rsidRPr="000B014E">
        <w:rPr>
          <w:rFonts w:ascii="PT Astra Serif" w:hAnsi="PT Astra Serif"/>
          <w:sz w:val="24"/>
        </w:rPr>
        <w:t>о</w:t>
      </w:r>
      <w:r w:rsidRPr="000B014E">
        <w:rPr>
          <w:rFonts w:ascii="PT Astra Serif" w:hAnsi="PT Astra Serif"/>
          <w:spacing w:val="79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во</w:t>
      </w:r>
      <w:r w:rsidRPr="000B014E">
        <w:rPr>
          <w:rFonts w:ascii="PT Astra Serif" w:hAnsi="PT Astra Serif"/>
          <w:spacing w:val="1"/>
          <w:sz w:val="24"/>
        </w:rPr>
        <w:t>п</w:t>
      </w:r>
      <w:r w:rsidRPr="000B014E">
        <w:rPr>
          <w:rFonts w:ascii="PT Astra Serif" w:hAnsi="PT Astra Serif"/>
          <w:sz w:val="24"/>
        </w:rPr>
        <w:t>рос</w:t>
      </w:r>
      <w:r w:rsidRPr="000B014E">
        <w:rPr>
          <w:rFonts w:ascii="PT Astra Serif" w:hAnsi="PT Astra Serif"/>
          <w:spacing w:val="-1"/>
          <w:sz w:val="24"/>
        </w:rPr>
        <w:t>а</w:t>
      </w:r>
      <w:r w:rsidRPr="000B014E">
        <w:rPr>
          <w:rFonts w:ascii="PT Astra Serif" w:hAnsi="PT Astra Serif"/>
          <w:sz w:val="24"/>
        </w:rPr>
        <w:t>м м</w:t>
      </w:r>
      <w:r w:rsidRPr="000B014E">
        <w:rPr>
          <w:rFonts w:ascii="PT Astra Serif" w:hAnsi="PT Astra Serif"/>
          <w:spacing w:val="-1"/>
          <w:sz w:val="24"/>
        </w:rPr>
        <w:t>а</w:t>
      </w:r>
      <w:r w:rsidRPr="000B014E">
        <w:rPr>
          <w:rFonts w:ascii="PT Astra Serif" w:hAnsi="PT Astra Serif"/>
          <w:sz w:val="24"/>
        </w:rPr>
        <w:t>ршрут</w:t>
      </w:r>
      <w:r w:rsidRPr="000B014E">
        <w:rPr>
          <w:rFonts w:ascii="PT Astra Serif" w:hAnsi="PT Astra Serif"/>
          <w:spacing w:val="1"/>
          <w:sz w:val="24"/>
        </w:rPr>
        <w:t>из</w:t>
      </w:r>
      <w:r w:rsidRPr="000B014E">
        <w:rPr>
          <w:rFonts w:ascii="PT Astra Serif" w:hAnsi="PT Astra Serif"/>
          <w:sz w:val="24"/>
        </w:rPr>
        <w:t>а</w:t>
      </w:r>
      <w:r w:rsidRPr="000B014E">
        <w:rPr>
          <w:rFonts w:ascii="PT Astra Serif" w:hAnsi="PT Astra Serif"/>
          <w:spacing w:val="1"/>
          <w:sz w:val="24"/>
        </w:rPr>
        <w:t>ц</w:t>
      </w:r>
      <w:r w:rsidRPr="000B014E">
        <w:rPr>
          <w:rFonts w:ascii="PT Astra Serif" w:hAnsi="PT Astra Serif"/>
          <w:sz w:val="24"/>
        </w:rPr>
        <w:t>ии и</w:t>
      </w:r>
      <w:r w:rsidRPr="000B014E">
        <w:rPr>
          <w:rFonts w:ascii="PT Astra Serif" w:hAnsi="PT Astra Serif"/>
          <w:spacing w:val="1"/>
          <w:sz w:val="24"/>
        </w:rPr>
        <w:t xml:space="preserve"> т</w:t>
      </w:r>
      <w:r w:rsidRPr="000B014E">
        <w:rPr>
          <w:rFonts w:ascii="PT Astra Serif" w:hAnsi="PT Astra Serif"/>
          <w:sz w:val="24"/>
        </w:rPr>
        <w:t>р</w:t>
      </w:r>
      <w:r w:rsidRPr="000B014E">
        <w:rPr>
          <w:rFonts w:ascii="PT Astra Serif" w:hAnsi="PT Astra Serif"/>
          <w:spacing w:val="-2"/>
          <w:sz w:val="24"/>
        </w:rPr>
        <w:t>уд</w:t>
      </w:r>
      <w:r w:rsidRPr="000B014E">
        <w:rPr>
          <w:rFonts w:ascii="PT Astra Serif" w:hAnsi="PT Astra Serif"/>
          <w:sz w:val="24"/>
        </w:rPr>
        <w:t>оустро</w:t>
      </w:r>
      <w:r w:rsidRPr="000B014E">
        <w:rPr>
          <w:rFonts w:ascii="PT Astra Serif" w:hAnsi="PT Astra Serif"/>
          <w:spacing w:val="1"/>
          <w:sz w:val="24"/>
        </w:rPr>
        <w:t>й</w:t>
      </w:r>
      <w:r w:rsidRPr="000B014E">
        <w:rPr>
          <w:rFonts w:ascii="PT Astra Serif" w:hAnsi="PT Astra Serif"/>
          <w:sz w:val="24"/>
        </w:rPr>
        <w:t>ства</w:t>
      </w:r>
      <w:r w:rsidRPr="000B014E">
        <w:rPr>
          <w:rFonts w:ascii="PT Astra Serif" w:hAnsi="PT Astra Serif"/>
          <w:spacing w:val="-1"/>
          <w:sz w:val="24"/>
        </w:rPr>
        <w:t xml:space="preserve"> </w:t>
      </w:r>
      <w:r w:rsidRPr="000B014E">
        <w:rPr>
          <w:rFonts w:ascii="PT Astra Serif" w:hAnsi="PT Astra Serif"/>
          <w:sz w:val="24"/>
        </w:rPr>
        <w:t>обучающ</w:t>
      </w:r>
      <w:r w:rsidRPr="000B014E">
        <w:rPr>
          <w:rFonts w:ascii="PT Astra Serif" w:hAnsi="PT Astra Serif"/>
          <w:spacing w:val="1"/>
          <w:sz w:val="24"/>
        </w:rPr>
        <w:t>и</w:t>
      </w:r>
      <w:r w:rsidRPr="000B014E">
        <w:rPr>
          <w:rFonts w:ascii="PT Astra Serif" w:hAnsi="PT Astra Serif"/>
          <w:sz w:val="24"/>
        </w:rPr>
        <w:t>хся и вы</w:t>
      </w:r>
      <w:r w:rsidRPr="000B014E">
        <w:rPr>
          <w:rFonts w:ascii="PT Astra Serif" w:hAnsi="PT Astra Serif"/>
          <w:spacing w:val="1"/>
          <w:sz w:val="24"/>
        </w:rPr>
        <w:t>п</w:t>
      </w:r>
      <w:r w:rsidRPr="000B014E">
        <w:rPr>
          <w:rFonts w:ascii="PT Astra Serif" w:hAnsi="PT Astra Serif"/>
          <w:sz w:val="24"/>
        </w:rPr>
        <w:t>уск</w:t>
      </w:r>
      <w:r w:rsidRPr="000B014E">
        <w:rPr>
          <w:rFonts w:ascii="PT Astra Serif" w:hAnsi="PT Astra Serif"/>
          <w:spacing w:val="2"/>
          <w:sz w:val="24"/>
        </w:rPr>
        <w:t>н</w:t>
      </w:r>
      <w:r w:rsidRPr="000B014E">
        <w:rPr>
          <w:rFonts w:ascii="PT Astra Serif" w:hAnsi="PT Astra Serif"/>
          <w:sz w:val="24"/>
        </w:rPr>
        <w:t>иков;</w:t>
      </w:r>
    </w:p>
    <w:p w14:paraId="56C362F5" w14:textId="77777777" w:rsidR="00B7174D" w:rsidRPr="000B014E" w:rsidRDefault="00A41D30">
      <w:pPr>
        <w:widowControl w:val="0"/>
        <w:spacing w:after="0" w:line="276" w:lineRule="auto"/>
        <w:ind w:right="113" w:firstLine="737"/>
        <w:jc w:val="both"/>
        <w:rPr>
          <w:rFonts w:ascii="PT Astra Serif" w:hAnsi="PT Astra Serif"/>
        </w:rPr>
      </w:pPr>
      <w:r w:rsidRPr="000B014E">
        <w:rPr>
          <w:rFonts w:ascii="PT Astra Serif" w:hAnsi="PT Astra Serif"/>
          <w:sz w:val="24"/>
        </w:rPr>
        <w:t>- оказание иным структурным подразделениям и должностным лицам профессиональной образовательной организации содействия в реализации ими задач, предусматривающих взаимодействие с работодателями (в организации практической подготовки обучающихся, сборе обратной связи от работодателей по итогам освоения образовательной программы, трудоустройство обучающихся на период прохождения производственной практики и по результатам ее прохождения и др.);</w:t>
      </w:r>
    </w:p>
    <w:p w14:paraId="20B83D94" w14:textId="77777777" w:rsidR="00B7174D" w:rsidRPr="000B014E" w:rsidRDefault="00A41D30">
      <w:pPr>
        <w:widowControl w:val="0"/>
        <w:spacing w:after="0" w:line="276" w:lineRule="auto"/>
        <w:ind w:right="113" w:firstLine="737"/>
        <w:jc w:val="both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 xml:space="preserve">- проведение адресной работы с обучающимися и выпускниками, находящимися под риском </w:t>
      </w:r>
      <w:proofErr w:type="spellStart"/>
      <w:r w:rsidRPr="000B014E">
        <w:rPr>
          <w:rFonts w:ascii="PT Astra Serif" w:hAnsi="PT Astra Serif"/>
          <w:sz w:val="24"/>
        </w:rPr>
        <w:t>нетрудоустройства</w:t>
      </w:r>
      <w:proofErr w:type="spellEnd"/>
      <w:r w:rsidRPr="000B014E">
        <w:rPr>
          <w:rFonts w:ascii="PT Astra Serif" w:hAnsi="PT Astra Serif"/>
          <w:sz w:val="24"/>
        </w:rPr>
        <w:t>, в том числе не планирующих работать по полученной профессии, специальности совместно с Центром занятости;</w:t>
      </w:r>
    </w:p>
    <w:p w14:paraId="571F11CF" w14:textId="77777777" w:rsidR="00B7174D" w:rsidRPr="000B014E" w:rsidRDefault="00A41D30">
      <w:pPr>
        <w:widowControl w:val="0"/>
        <w:spacing w:after="0" w:line="276" w:lineRule="auto"/>
        <w:ind w:right="113" w:firstLine="737"/>
        <w:jc w:val="both"/>
        <w:rPr>
          <w:rFonts w:ascii="PT Astra Serif" w:hAnsi="PT Astra Serif"/>
          <w:sz w:val="24"/>
        </w:rPr>
      </w:pPr>
      <w:r w:rsidRPr="000B014E">
        <w:rPr>
          <w:rFonts w:ascii="PT Astra Serif" w:hAnsi="PT Astra Serif"/>
          <w:sz w:val="24"/>
        </w:rPr>
        <w:t>- оказание психологической поддержки, в том числе по преодолению негативного состояния, вызванного трудностями при поиске работы;</w:t>
      </w:r>
    </w:p>
    <w:p w14:paraId="5DFB1122" w14:textId="77777777" w:rsidR="00B7174D" w:rsidRPr="000B014E" w:rsidRDefault="00B7174D" w:rsidP="006D28A8">
      <w:pPr>
        <w:tabs>
          <w:tab w:val="left" w:pos="1743"/>
        </w:tabs>
        <w:spacing w:before="41" w:after="0" w:line="276" w:lineRule="auto"/>
        <w:ind w:right="142"/>
        <w:jc w:val="both"/>
        <w:rPr>
          <w:rFonts w:ascii="PT Astra Serif" w:hAnsi="PT Astra Serif"/>
          <w:sz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4"/>
        <w:gridCol w:w="4394"/>
        <w:gridCol w:w="1703"/>
        <w:gridCol w:w="1701"/>
        <w:gridCol w:w="1984"/>
        <w:gridCol w:w="4111"/>
      </w:tblGrid>
      <w:tr w:rsidR="00B7174D" w:rsidRPr="000B014E" w14:paraId="393CD0F7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CD2484" w14:textId="77777777" w:rsidR="00B7174D" w:rsidRPr="000B014E" w:rsidRDefault="00A41D30" w:rsidP="006D28A8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B014E">
              <w:rPr>
                <w:rFonts w:ascii="PT Astra Serif" w:hAnsi="PT Astra Serif"/>
                <w:b/>
                <w:sz w:val="24"/>
                <w:szCs w:val="24"/>
              </w:rPr>
              <w:t>№ п/п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FE834A" w14:textId="77777777" w:rsidR="00B7174D" w:rsidRPr="000B014E" w:rsidRDefault="00A41D30" w:rsidP="006D28A8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B014E">
              <w:rPr>
                <w:rFonts w:ascii="PT Astra Serif" w:hAnsi="PT Astra Serif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FF9596" w14:textId="77777777" w:rsidR="00B7174D" w:rsidRPr="000B014E" w:rsidRDefault="00A41D30" w:rsidP="006D28A8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B014E">
              <w:rPr>
                <w:rFonts w:ascii="PT Astra Serif" w:hAnsi="PT Astra Serif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1A5DF5" w14:textId="77777777" w:rsidR="00B7174D" w:rsidRPr="000B014E" w:rsidRDefault="00A41D30" w:rsidP="006D28A8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B014E">
              <w:rPr>
                <w:rFonts w:ascii="PT Astra Serif" w:hAnsi="PT Astra Serif"/>
                <w:b/>
                <w:sz w:val="24"/>
                <w:szCs w:val="24"/>
              </w:rPr>
              <w:t>Участники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9337E7" w14:textId="77777777" w:rsidR="00B7174D" w:rsidRPr="000B014E" w:rsidRDefault="00A41D30" w:rsidP="006D28A8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B014E">
              <w:rPr>
                <w:rFonts w:ascii="PT Astra Serif" w:hAnsi="PT Astra Serif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D45FBA" w14:textId="77777777" w:rsidR="00B7174D" w:rsidRPr="000B014E" w:rsidRDefault="00A41D30" w:rsidP="006D28A8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B014E">
              <w:rPr>
                <w:rFonts w:ascii="PT Astra Serif" w:hAnsi="PT Astra Serif"/>
                <w:b/>
                <w:sz w:val="24"/>
                <w:szCs w:val="24"/>
              </w:rPr>
              <w:t>Ожидаемый</w:t>
            </w:r>
          </w:p>
          <w:p w14:paraId="17692F00" w14:textId="77777777" w:rsidR="00B7174D" w:rsidRPr="000B014E" w:rsidRDefault="00A41D30" w:rsidP="006D28A8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B014E">
              <w:rPr>
                <w:rFonts w:ascii="PT Astra Serif" w:hAnsi="PT Astra Serif"/>
                <w:b/>
                <w:sz w:val="24"/>
                <w:szCs w:val="24"/>
              </w:rPr>
              <w:t>результат</w:t>
            </w:r>
          </w:p>
        </w:tc>
      </w:tr>
      <w:tr w:rsidR="00B7174D" w:rsidRPr="000B014E" w14:paraId="0BB64873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2975E2" w14:textId="77777777" w:rsidR="00B7174D" w:rsidRPr="000B014E" w:rsidRDefault="00A41D30" w:rsidP="006D28A8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B014E">
              <w:rPr>
                <w:rFonts w:ascii="PT Astra Serif" w:hAnsi="PT Astra Serif"/>
                <w:b/>
                <w:sz w:val="24"/>
                <w:szCs w:val="24"/>
              </w:rPr>
              <w:t>1.</w:t>
            </w:r>
          </w:p>
        </w:tc>
        <w:tc>
          <w:tcPr>
            <w:tcW w:w="1389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9C5D5A" w14:textId="77777777" w:rsidR="00B7174D" w:rsidRPr="000B014E" w:rsidRDefault="00A41D30" w:rsidP="006D28A8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B014E">
              <w:rPr>
                <w:rFonts w:ascii="PT Astra Serif" w:hAnsi="PT Astra Serif"/>
                <w:b/>
                <w:sz w:val="24"/>
                <w:szCs w:val="24"/>
              </w:rPr>
              <w:t>Обеспечение организационного и нормативно-методического сопровождения деятельности Центра карьеры</w:t>
            </w:r>
          </w:p>
        </w:tc>
      </w:tr>
      <w:tr w:rsidR="00B7174D" w:rsidRPr="000B014E" w14:paraId="572BB207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0615D4" w14:textId="77777777" w:rsidR="00B7174D" w:rsidRPr="000B014E" w:rsidRDefault="00A41D30" w:rsidP="006D28A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1.1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804CBE" w14:textId="77777777" w:rsidR="00B7174D" w:rsidRPr="000B014E" w:rsidRDefault="00A41D30" w:rsidP="006D28A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Актуализация Положения о деятельности ЦК в соответствии с требованием Стандарта деятельности Центра карьеры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0CF010" w14:textId="77777777" w:rsidR="00B7174D" w:rsidRPr="000B014E" w:rsidRDefault="00A41D30" w:rsidP="006D28A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до 01.09.2025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6263E4" w14:textId="03A8B809" w:rsidR="00B7174D" w:rsidRPr="000B014E" w:rsidRDefault="00434C12" w:rsidP="006D28A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9EDFA6" w14:textId="45DC1799" w:rsidR="00B7174D" w:rsidRPr="000B014E" w:rsidRDefault="00434C12" w:rsidP="006D28A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F69129" w14:textId="77777777" w:rsidR="00B7174D" w:rsidRPr="000B014E" w:rsidRDefault="00A41D30" w:rsidP="006D28A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Положение о детальности ЦК актуализировано в соответствии со Стандартом, размещено на сайте</w:t>
            </w:r>
          </w:p>
        </w:tc>
      </w:tr>
      <w:tr w:rsidR="00434C12" w:rsidRPr="000B014E" w14:paraId="34E2F386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59921B" w14:textId="77777777" w:rsidR="00434C12" w:rsidRPr="000B014E" w:rsidRDefault="00434C12" w:rsidP="00434C1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lastRenderedPageBreak/>
              <w:t>1.2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46EE4E" w14:textId="77777777" w:rsidR="00434C12" w:rsidRPr="000B014E" w:rsidRDefault="00434C12" w:rsidP="00434C1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Формирование и утверждение плана работы, критериев эффективности деятельности ЦК на учебный год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30C74F" w14:textId="521BB791" w:rsidR="00434C12" w:rsidRPr="000B014E" w:rsidRDefault="00434C12" w:rsidP="00434C1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01.09.2025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5AD22D" w14:textId="46CF9A41" w:rsidR="00434C12" w:rsidRPr="000B014E" w:rsidRDefault="00434C12" w:rsidP="00434C1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3E01B1" w14:textId="255D8A81" w:rsidR="00434C12" w:rsidRPr="000B014E" w:rsidRDefault="00434C12" w:rsidP="00434C1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D3D6C5" w14:textId="77777777" w:rsidR="00434C12" w:rsidRPr="000B014E" w:rsidRDefault="00434C12" w:rsidP="00434C1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План работы и критерии эффективности деятельности ЦК сформированы, утверждены и размещены на сайте</w:t>
            </w:r>
          </w:p>
        </w:tc>
      </w:tr>
      <w:tr w:rsidR="00434C12" w:rsidRPr="000B014E" w14:paraId="34060606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A518C0" w14:textId="77777777" w:rsidR="00434C12" w:rsidRPr="000B014E" w:rsidRDefault="00434C12" w:rsidP="00434C1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1.3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B332A6" w14:textId="1501112F" w:rsidR="00434C12" w:rsidRPr="000B014E" w:rsidRDefault="00434C12" w:rsidP="00434C1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Формирование рабочей группы по обеспечению деятельности Центр</w:t>
            </w:r>
            <w:r>
              <w:rPr>
                <w:rFonts w:ascii="PT Astra Serif" w:hAnsi="PT Astra Serif"/>
                <w:sz w:val="24"/>
                <w:szCs w:val="24"/>
              </w:rPr>
              <w:t>а</w:t>
            </w:r>
            <w:r w:rsidRPr="000B014E">
              <w:rPr>
                <w:rFonts w:ascii="PT Astra Serif" w:hAnsi="PT Astra Serif"/>
                <w:sz w:val="24"/>
                <w:szCs w:val="24"/>
              </w:rPr>
              <w:t xml:space="preserve"> карьеры с закреплением функциональных обязанностей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AAED49" w14:textId="225342DA" w:rsidR="00434C12" w:rsidRPr="000B014E" w:rsidRDefault="00434C12" w:rsidP="00434C1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01.09.2025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5DECCC" w14:textId="6F38730C" w:rsidR="00434C12" w:rsidRPr="000B014E" w:rsidRDefault="00434C12" w:rsidP="00434C1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5241CC" w14:textId="63A279A2" w:rsidR="00434C12" w:rsidRPr="000B014E" w:rsidRDefault="00434C12" w:rsidP="00434C1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B31A55" w14:textId="77777777" w:rsidR="00434C12" w:rsidRPr="000B014E" w:rsidRDefault="00434C12" w:rsidP="00434C1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Рабочая группа сформирована, утверждена приказом</w:t>
            </w:r>
          </w:p>
        </w:tc>
      </w:tr>
      <w:tr w:rsidR="00434C12" w:rsidRPr="000B014E" w14:paraId="201C0F4C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21D12B" w14:textId="77777777" w:rsidR="00434C12" w:rsidRPr="000B014E" w:rsidRDefault="00434C12" w:rsidP="00434C1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1.4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625948" w14:textId="36A17552" w:rsidR="00434C12" w:rsidRPr="000B014E" w:rsidRDefault="00434C12" w:rsidP="00434C1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 xml:space="preserve">Создание и </w:t>
            </w:r>
            <w:proofErr w:type="spellStart"/>
            <w:r w:rsidRPr="000B014E">
              <w:rPr>
                <w:rFonts w:ascii="PT Astra Serif" w:hAnsi="PT Astra Serif"/>
                <w:sz w:val="24"/>
                <w:szCs w:val="24"/>
              </w:rPr>
              <w:t>фукционирование</w:t>
            </w:r>
            <w:proofErr w:type="spellEnd"/>
            <w:r w:rsidRPr="000B014E">
              <w:rPr>
                <w:rFonts w:ascii="PT Astra Serif" w:hAnsi="PT Astra Serif"/>
                <w:sz w:val="24"/>
                <w:szCs w:val="24"/>
              </w:rPr>
              <w:t xml:space="preserve"> раздела «Центр карьеры» на сайте</w:t>
            </w:r>
          </w:p>
          <w:p w14:paraId="6A07DFE4" w14:textId="77777777" w:rsidR="00434C12" w:rsidRPr="000B014E" w:rsidRDefault="00434C12" w:rsidP="00434C1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252BA2" w14:textId="6F93743B" w:rsidR="00434C12" w:rsidRPr="000B014E" w:rsidRDefault="00434C12" w:rsidP="00434C1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01.09.2025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07BEB7" w14:textId="06DEE3F6" w:rsidR="00434C12" w:rsidRPr="000B014E" w:rsidRDefault="00434C12" w:rsidP="00434C1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 xml:space="preserve">аместитель директора по учебно-производственной работе, социальный </w:t>
            </w:r>
            <w:r w:rsidRPr="00434C12">
              <w:rPr>
                <w:rFonts w:ascii="PT Astra Serif" w:hAnsi="PT Astra Serif"/>
                <w:sz w:val="24"/>
                <w:szCs w:val="24"/>
              </w:rPr>
              <w:lastRenderedPageBreak/>
              <w:t>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2C5CA8" w14:textId="2FDC16D4" w:rsidR="00434C12" w:rsidRPr="000B014E" w:rsidRDefault="00434C12" w:rsidP="00434C1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EB5B58" w14:textId="77777777" w:rsidR="00434C12" w:rsidRPr="000B014E" w:rsidRDefault="00434C12" w:rsidP="00434C1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Раздел сайта «Центр карьеры» актуализирован в части (информации об ответственном ЦК, положения о деятельности ЦК, плана работы ЦК на учебный год, банка актуальных вакансий, соглашения с кадровым центром и т.д.)</w:t>
            </w:r>
          </w:p>
        </w:tc>
      </w:tr>
      <w:tr w:rsidR="00434C12" w:rsidRPr="000B014E" w14:paraId="4C143D55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838DAE" w14:textId="77777777" w:rsidR="00434C12" w:rsidRPr="000B014E" w:rsidRDefault="00434C12" w:rsidP="00434C1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1.5</w:t>
            </w:r>
          </w:p>
          <w:p w14:paraId="24DF3975" w14:textId="77777777" w:rsidR="00434C12" w:rsidRPr="000B014E" w:rsidRDefault="00434C12" w:rsidP="00434C1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AC110D" w14:textId="77777777" w:rsidR="00434C12" w:rsidRPr="000B014E" w:rsidRDefault="00434C12" w:rsidP="00434C1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Создание и функционирование «горячей линии» по вопросам занятости выпускников на сайте и в групповых чатах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16E781" w14:textId="7E861D42" w:rsidR="00434C12" w:rsidRPr="000B014E" w:rsidRDefault="00434C12" w:rsidP="00434C1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01.09.2025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BC1A28" w14:textId="7A1D6B3A" w:rsidR="00434C12" w:rsidRPr="000B014E" w:rsidRDefault="00434C12" w:rsidP="00434C1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441F49" w14:textId="55A792D2" w:rsidR="00434C12" w:rsidRPr="000B014E" w:rsidRDefault="00434C12" w:rsidP="00434C1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711A8B" w14:textId="77777777" w:rsidR="00434C12" w:rsidRPr="000B014E" w:rsidRDefault="00434C12" w:rsidP="00434C1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Организация адресной помощи выпускникам, получившим индивидуальную консультацию, помощь в трудоустройстве</w:t>
            </w:r>
          </w:p>
        </w:tc>
      </w:tr>
      <w:tr w:rsidR="00434C12" w:rsidRPr="000B014E" w14:paraId="44F1E5A4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81C2DE" w14:textId="77777777" w:rsidR="00434C12" w:rsidRPr="000B014E" w:rsidRDefault="00434C12" w:rsidP="00434C1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1.6</w:t>
            </w:r>
          </w:p>
          <w:p w14:paraId="701D8215" w14:textId="77777777" w:rsidR="00434C12" w:rsidRPr="000B014E" w:rsidRDefault="00434C12" w:rsidP="00434C1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144BC0" w14:textId="77777777" w:rsidR="00434C12" w:rsidRPr="000B014E" w:rsidRDefault="00434C12" w:rsidP="00434C1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Размещение информации о мерах содействия занятости выпускников, способах получения помощи в сети Интернет (на сайтах, страницах в социальных сетях).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9FB980" w14:textId="61AB4D21" w:rsidR="00434C12" w:rsidRPr="00434C12" w:rsidRDefault="00434C12" w:rsidP="00434C1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20AAE2CA" w14:textId="33C3D526" w:rsidR="00434C12" w:rsidRPr="000B014E" w:rsidRDefault="00434C12" w:rsidP="00434C1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01.06.202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CB1149" w14:textId="626CA2FF" w:rsidR="00434C12" w:rsidRPr="000B014E" w:rsidRDefault="00434C12" w:rsidP="00434C1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62F64F" w14:textId="7CB60C0A" w:rsidR="00434C12" w:rsidRPr="000B014E" w:rsidRDefault="00434C12" w:rsidP="00434C1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9017E8" w14:textId="77777777" w:rsidR="00434C12" w:rsidRPr="000B014E" w:rsidRDefault="00434C12" w:rsidP="00434C1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Разработаны и размещены информационные листовки, памятки по содействию занятости выпускников (на сайтах, страницах в социальных сетях)</w:t>
            </w:r>
          </w:p>
        </w:tc>
      </w:tr>
      <w:tr w:rsidR="00091478" w:rsidRPr="000B014E" w14:paraId="12D8357D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038D90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lastRenderedPageBreak/>
              <w:t>1.7</w:t>
            </w:r>
          </w:p>
          <w:p w14:paraId="165A7DA5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92DC7D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Распространение информации об особенностях ведения предпринимательской деятельности и деятельности в форме самозанятости, актуальной для выпускников, о налоговом законодательстве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6363F1" w14:textId="77777777" w:rsidR="00091478" w:rsidRPr="00434C12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25216E12" w14:textId="63FDEDDD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01.06.202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886708" w14:textId="1F9B24E8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E5641E" w14:textId="1DE3A828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3E8DF0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Разработаны и размещены информационные буклеты и справочные материалы по содействию занятости выпускников (на сайтах, страницах в социальных сетях)</w:t>
            </w:r>
          </w:p>
        </w:tc>
      </w:tr>
      <w:tr w:rsidR="00091478" w:rsidRPr="000B014E" w14:paraId="63564A90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8B549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1.8</w:t>
            </w:r>
          </w:p>
          <w:p w14:paraId="169F5FD4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C053B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Участие преподавателей, социальных педагогов, педагогов-психологов и иных сотрудников по вопросам трудоустройства выпускников в семинарах-практикумах, совещаниях, круглых столах и т.д.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E7DD26" w14:textId="77777777" w:rsidR="00091478" w:rsidRPr="00434C12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62D191A2" w14:textId="641BC8CE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01.06.202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CCCE98" w14:textId="18F3640D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1E4F6B" w14:textId="4C51F8B3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9B089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Доля преподавателей, социальных педагогов, педагогов- психологов и иных сотрудников образовательных организаций по вопросам трудоустройства выпускников, принявших участие в семинарах-практикумах, совещаниях, круглых столах и т.д.</w:t>
            </w:r>
          </w:p>
        </w:tc>
      </w:tr>
      <w:tr w:rsidR="00091478" w:rsidRPr="000B014E" w14:paraId="51365B3C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776B81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1.9</w:t>
            </w:r>
          </w:p>
          <w:p w14:paraId="0063EAA4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2D4097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Внедрение лучших практик по содействию занятости выпускников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F139FC" w14:textId="77777777" w:rsidR="00091478" w:rsidRPr="00434C12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2713A9DF" w14:textId="414A3457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01.06.202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68A941" w14:textId="56C6C57F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 xml:space="preserve">аместитель директора по учебно-производственной работе, социальный </w:t>
            </w:r>
            <w:r w:rsidRPr="00434C12">
              <w:rPr>
                <w:rFonts w:ascii="PT Astra Serif" w:hAnsi="PT Astra Serif"/>
                <w:sz w:val="24"/>
                <w:szCs w:val="24"/>
              </w:rPr>
              <w:lastRenderedPageBreak/>
              <w:t>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31E2E7" w14:textId="229380EA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EDA8BE9" w14:textId="1AEBCD6B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Подготовлены аналитические справки по эффективности применения лучших практик содействия занятости выпускников и результативности их трудоустройства</w:t>
            </w:r>
          </w:p>
        </w:tc>
      </w:tr>
      <w:tr w:rsidR="00091478" w:rsidRPr="000B014E" w14:paraId="5C955DD5" w14:textId="77777777" w:rsidTr="00FE41FC">
        <w:tc>
          <w:tcPr>
            <w:tcW w:w="674" w:type="dxa"/>
            <w:tcBorders>
              <w:bottom w:val="single" w:sz="4" w:space="0" w:color="00000A"/>
              <w:right w:val="single" w:sz="4" w:space="0" w:color="00000A"/>
            </w:tcBorders>
          </w:tcPr>
          <w:p w14:paraId="2D56F4B9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1.10</w:t>
            </w:r>
          </w:p>
          <w:p w14:paraId="7BF73492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A8BD4C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Размещение сведений об актуальных вакансиях работодателей региона на информационных стендах</w:t>
            </w:r>
          </w:p>
        </w:tc>
        <w:tc>
          <w:tcPr>
            <w:tcW w:w="17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859B0C" w14:textId="77777777" w:rsidR="00091478" w:rsidRPr="00434C12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4572FAFB" w14:textId="3A99FF64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01.06.202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133803" w14:textId="40E7659C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58BA35" w14:textId="0831FA0D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EC6B67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Перечень актуальных вакансий</w:t>
            </w:r>
          </w:p>
          <w:p w14:paraId="75E13AB0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091478" w:rsidRPr="000B014E" w14:paraId="2C27AF5B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3DA3CC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b/>
                <w:sz w:val="24"/>
                <w:szCs w:val="24"/>
              </w:rPr>
              <w:t>2.</w:t>
            </w:r>
          </w:p>
        </w:tc>
        <w:tc>
          <w:tcPr>
            <w:tcW w:w="1389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C1A6C4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B014E">
              <w:rPr>
                <w:rFonts w:ascii="PT Astra Serif" w:hAnsi="PT Astra Serif"/>
                <w:b/>
                <w:sz w:val="24"/>
                <w:szCs w:val="24"/>
              </w:rPr>
              <w:t>Обеспечение взаимодействия с работодателями по содействию занятости студентов/выпускников, в том числе организация работы по закрытию кадровых потребностей предприятий ОПК</w:t>
            </w:r>
          </w:p>
        </w:tc>
      </w:tr>
      <w:tr w:rsidR="00091478" w:rsidRPr="000B014E" w14:paraId="2E63AEF7" w14:textId="77777777" w:rsidTr="00FE41FC"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7EFD2B" w14:textId="77777777" w:rsidR="00091478" w:rsidRPr="000B014E" w:rsidRDefault="00091478" w:rsidP="00091478">
            <w:pPr>
              <w:tabs>
                <w:tab w:val="left" w:pos="2115"/>
                <w:tab w:val="left" w:pos="3022"/>
              </w:tabs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C31C8E" w14:textId="77777777" w:rsidR="00091478" w:rsidRPr="000B014E" w:rsidRDefault="00091478" w:rsidP="00091478">
            <w:pPr>
              <w:tabs>
                <w:tab w:val="left" w:pos="2115"/>
                <w:tab w:val="left" w:pos="3022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Формирование банка партнеров из числа работодателей и их объединений, участвующих в содействии занятости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37CC4D" w14:textId="77777777" w:rsidR="00091478" w:rsidRPr="00434C12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432B6DCB" w14:textId="41A58103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01.06.202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1FE866" w14:textId="05531E2B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 xml:space="preserve">аместитель директора по учебно-производственной работе, социальный педагог, педагог-психолог, классные руководители </w:t>
            </w:r>
            <w:r w:rsidRPr="00434C12">
              <w:rPr>
                <w:rFonts w:ascii="PT Astra Serif" w:hAnsi="PT Astra Serif"/>
                <w:sz w:val="24"/>
                <w:szCs w:val="24"/>
              </w:rPr>
              <w:lastRenderedPageBreak/>
              <w:t>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23813A" w14:textId="60B9156F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213E65" w14:textId="77777777" w:rsidR="00091478" w:rsidRPr="000B014E" w:rsidRDefault="00091478" w:rsidP="00091478">
            <w:pPr>
              <w:tabs>
                <w:tab w:val="left" w:pos="415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Банк партнёров сформирован</w:t>
            </w:r>
          </w:p>
        </w:tc>
      </w:tr>
      <w:tr w:rsidR="00091478" w:rsidRPr="000B014E" w14:paraId="44327700" w14:textId="77777777" w:rsidTr="00FE41FC"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3C0063" w14:textId="77777777" w:rsidR="00091478" w:rsidRPr="000B014E" w:rsidRDefault="00091478" w:rsidP="00091478">
            <w:pPr>
              <w:tabs>
                <w:tab w:val="left" w:pos="2115"/>
                <w:tab w:val="left" w:pos="3022"/>
              </w:tabs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E7BAD2" w14:textId="77777777" w:rsidR="00091478" w:rsidRPr="000B014E" w:rsidRDefault="00091478" w:rsidP="00091478">
            <w:pPr>
              <w:tabs>
                <w:tab w:val="left" w:pos="2115"/>
                <w:tab w:val="left" w:pos="3022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Организация и проведение мероприятий по мотивированию студентов/выпускников к трудовой занятости по профессии/специальности с участием представителей работодателей (экскурсии на предприятия; тренинги и семинары; дни карьеры, встречи (групповые собеседования) с работодателями и т.п.)</w:t>
            </w:r>
          </w:p>
        </w:tc>
        <w:tc>
          <w:tcPr>
            <w:tcW w:w="17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7E04D8" w14:textId="77777777" w:rsidR="00091478" w:rsidRPr="00434C12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15F6D080" w14:textId="4DDF7CD7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A9798B" w14:textId="795EDF20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A8A86E" w14:textId="47A2B667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952631E" w14:textId="77777777" w:rsidR="00091478" w:rsidRPr="000B014E" w:rsidRDefault="00091478" w:rsidP="00091478">
            <w:pPr>
              <w:tabs>
                <w:tab w:val="left" w:pos="415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Студенты/выпускники</w:t>
            </w:r>
          </w:p>
          <w:p w14:paraId="48B169F6" w14:textId="77777777" w:rsidR="00091478" w:rsidRPr="000B014E" w:rsidRDefault="00091478" w:rsidP="00091478">
            <w:pPr>
              <w:tabs>
                <w:tab w:val="left" w:pos="415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приняли участие в мероприятиях с участием представителей работодателя</w:t>
            </w:r>
          </w:p>
          <w:p w14:paraId="593AEA11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Студентам/выпускникам выданы направления на трудоустройство</w:t>
            </w:r>
          </w:p>
        </w:tc>
      </w:tr>
      <w:tr w:rsidR="00091478" w:rsidRPr="000B014E" w14:paraId="4A6B0A5B" w14:textId="77777777" w:rsidTr="00FE41FC"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0C1942" w14:textId="77777777" w:rsidR="00091478" w:rsidRPr="000B014E" w:rsidRDefault="00091478" w:rsidP="00091478">
            <w:pPr>
              <w:tabs>
                <w:tab w:val="left" w:pos="2115"/>
                <w:tab w:val="left" w:pos="3022"/>
              </w:tabs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31E625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Организация работы по маршрутизации студентов/выпускников на основании заявок от работодателя, в том числе предприятий ОПК, на подготовку кадров и трудоустройство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3D1C05" w14:textId="77777777" w:rsidR="00091478" w:rsidRPr="00434C12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0B570C3C" w14:textId="28A1C6BA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7D17C4" w14:textId="77FDB501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0575FF" w14:textId="5B15D043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8C8F87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Заключены договорные отношения (договор практико- ориентированного (дуального) обучения, целевого обучения)</w:t>
            </w:r>
          </w:p>
        </w:tc>
      </w:tr>
      <w:tr w:rsidR="00091478" w:rsidRPr="000B014E" w14:paraId="124C576E" w14:textId="77777777" w:rsidTr="00FE41FC"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791682" w14:textId="77777777" w:rsidR="00091478" w:rsidRPr="000B014E" w:rsidRDefault="00091478" w:rsidP="00091478">
            <w:pPr>
              <w:tabs>
                <w:tab w:val="left" w:pos="2115"/>
                <w:tab w:val="left" w:pos="3022"/>
              </w:tabs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2.3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613DB6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Организация, координация и контроль участия студентов/выпускников в специализированных Ярмарках вакансий</w:t>
            </w:r>
          </w:p>
          <w:p w14:paraId="6C8949B4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E886F3" w14:textId="77777777" w:rsidR="00091478" w:rsidRPr="00434C12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69DD6F61" w14:textId="3E976952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06D924" w14:textId="786D9714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</w:t>
            </w:r>
            <w:r w:rsidRPr="00434C12">
              <w:rPr>
                <w:rFonts w:ascii="PT Astra Serif" w:hAnsi="PT Astra Serif"/>
                <w:sz w:val="24"/>
                <w:szCs w:val="24"/>
              </w:rPr>
              <w:lastRenderedPageBreak/>
              <w:t>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C53269" w14:textId="1F49E0FD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2BDB8F" w14:textId="77777777" w:rsidR="00091478" w:rsidRPr="000B014E" w:rsidRDefault="00091478" w:rsidP="00091478">
            <w:pPr>
              <w:tabs>
                <w:tab w:val="left" w:pos="415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Студенты/выпускники приняли участие в специализированных ярмарках вакансий с резюме, прошедших модерацию в АИС</w:t>
            </w:r>
          </w:p>
          <w:p w14:paraId="4992C8B4" w14:textId="77777777" w:rsidR="00091478" w:rsidRPr="000B014E" w:rsidRDefault="00091478" w:rsidP="00091478">
            <w:pPr>
              <w:tabs>
                <w:tab w:val="left" w:pos="415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lastRenderedPageBreak/>
              <w:t>Студентам/выпускникам выданы направления на трудоустройство</w:t>
            </w:r>
          </w:p>
          <w:p w14:paraId="1F2A6D5F" w14:textId="77777777" w:rsidR="00091478" w:rsidRPr="000B014E" w:rsidRDefault="00091478" w:rsidP="00091478">
            <w:pPr>
              <w:tabs>
                <w:tab w:val="left" w:pos="415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Студенты/выпускники заключили договорные</w:t>
            </w:r>
          </w:p>
          <w:p w14:paraId="39B29008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отношения с работодателями по результатам участия в специализированных ярмарках вакансий</w:t>
            </w:r>
          </w:p>
        </w:tc>
      </w:tr>
      <w:tr w:rsidR="00091478" w:rsidRPr="000B014E" w14:paraId="02965C46" w14:textId="77777777" w:rsidTr="00FE41FC"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C2C63E" w14:textId="77777777" w:rsidR="00091478" w:rsidRPr="000B014E" w:rsidRDefault="00091478" w:rsidP="00091478">
            <w:pPr>
              <w:tabs>
                <w:tab w:val="left" w:pos="2115"/>
                <w:tab w:val="left" w:pos="3022"/>
              </w:tabs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lastRenderedPageBreak/>
              <w:t>2.4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3C0399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Организация взаимодействия с работодателями по устранению дефицита в кадрах через развитие системы заключения договоров о целевом обучении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0978DC" w14:textId="77777777" w:rsidR="00091478" w:rsidRPr="00434C12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556304EF" w14:textId="056E364A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C12482" w14:textId="7025685B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A26757" w14:textId="6621631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6365D3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Доля студентов, имеющих договоры о целевом обучении:</w:t>
            </w:r>
          </w:p>
          <w:p w14:paraId="134614BD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091478" w:rsidRPr="000B014E" w14:paraId="0558CCF4" w14:textId="77777777" w:rsidTr="00FE41FC">
        <w:trPr>
          <w:trHeight w:val="1711"/>
        </w:trPr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5E9317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Style w:val="1"/>
                <w:rFonts w:ascii="PT Astra Serif" w:hAnsi="PT Astra Serif"/>
                <w:sz w:val="24"/>
                <w:szCs w:val="24"/>
              </w:rPr>
              <w:t>2.5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3DB2E6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Поиск партнеров из числа работодателей и их объединений и заключение с ними соглашений по вопросам проведения стажировок, временной занятости, трудоустройства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52A7F8" w14:textId="77777777" w:rsidR="00091478" w:rsidRPr="00434C12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2A04EE5C" w14:textId="1302A6D8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38F9DE" w14:textId="67C76676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 xml:space="preserve">аместитель директора по учебно-производственной работе, социальный педагог, педагог-психолог, классные руководители </w:t>
            </w:r>
            <w:r w:rsidRPr="00434C12">
              <w:rPr>
                <w:rFonts w:ascii="PT Astra Serif" w:hAnsi="PT Astra Serif"/>
                <w:sz w:val="24"/>
                <w:szCs w:val="24"/>
              </w:rPr>
              <w:lastRenderedPageBreak/>
              <w:t>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D68734" w14:textId="67B2AD55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0D894B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Количество партнеров из числа работодателей и их объединений, заключивших соглашения по вопросам проведения стажировок, временной занятости, трудоустройства выпускников</w:t>
            </w:r>
          </w:p>
        </w:tc>
      </w:tr>
      <w:tr w:rsidR="00091478" w:rsidRPr="000B014E" w14:paraId="0CC692BF" w14:textId="77777777" w:rsidTr="00FE41FC">
        <w:trPr>
          <w:trHeight w:val="559"/>
        </w:trPr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BB63CA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Style w:val="1"/>
                <w:rFonts w:ascii="PT Astra Serif" w:hAnsi="PT Astra Serif"/>
                <w:sz w:val="24"/>
                <w:szCs w:val="24"/>
              </w:rPr>
              <w:t>2.6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F00A3C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Организация наставничества на предприятиях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075464" w14:textId="77777777" w:rsidR="00091478" w:rsidRPr="00434C12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30C56F12" w14:textId="213D5E71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42E620" w14:textId="4A5CCDEC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831246" w14:textId="6554AB6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60C732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Количество наставников – работников предприятий</w:t>
            </w:r>
          </w:p>
        </w:tc>
      </w:tr>
      <w:tr w:rsidR="00091478" w:rsidRPr="000B014E" w14:paraId="3BBF472D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F86B19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Style w:val="1"/>
                <w:rFonts w:ascii="PT Astra Serif" w:hAnsi="PT Astra Serif"/>
                <w:sz w:val="24"/>
                <w:szCs w:val="24"/>
              </w:rPr>
              <w:t>2.7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318363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Развитие практико-ориентированного (дуального) обучения на предприятиях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C9588D" w14:textId="77777777" w:rsidR="00091478" w:rsidRPr="00434C12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5F8A369E" w14:textId="1456EBF2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45E3A71" w14:textId="65A66AC5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F4E23C" w14:textId="3C5AE8D3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97E1D3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Количество заключенных договоров о практико-ориентированном (дуальном) обучении</w:t>
            </w:r>
          </w:p>
        </w:tc>
      </w:tr>
      <w:tr w:rsidR="00091478" w:rsidRPr="000B014E" w14:paraId="5FF5ECF3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1A5600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Style w:val="1"/>
                <w:rFonts w:ascii="PT Astra Serif" w:hAnsi="PT Astra Serif"/>
                <w:sz w:val="24"/>
                <w:szCs w:val="24"/>
              </w:rPr>
              <w:lastRenderedPageBreak/>
              <w:t>2.8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6210DE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Информирование предприятий и организаций Ульяновской области о планируемом выпуске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42E22D" w14:textId="77777777" w:rsidR="00091478" w:rsidRPr="00434C12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5A2E10CE" w14:textId="7BEB9A6E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4787ED" w14:textId="1890761C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3667D0" w14:textId="790FC54B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3972CD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Перспективное планирование трудоустройства выпускников, в том числе по специальности</w:t>
            </w:r>
          </w:p>
        </w:tc>
      </w:tr>
      <w:tr w:rsidR="00091478" w:rsidRPr="000B014E" w14:paraId="5AF9EA83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90153E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Style w:val="1"/>
                <w:rFonts w:ascii="PT Astra Serif" w:hAnsi="PT Astra Serif"/>
                <w:sz w:val="24"/>
                <w:szCs w:val="24"/>
              </w:rPr>
              <w:t>2.9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8BEC1A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Формирование банка заявок от работодателя (на подбор персонала из числа выпускников), в том числе востребованных в регионе профессий и специальностей, на портале «Работа в России»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862784" w14:textId="77777777" w:rsidR="00091478" w:rsidRPr="00434C12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74ED6F98" w14:textId="51A6D70E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DF055E" w14:textId="089527B4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DDB766" w14:textId="5D20E248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D18C23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Содействие трудоустройству посредством заявок работодателей и оперативное информирование о текущей потребности</w:t>
            </w:r>
          </w:p>
        </w:tc>
      </w:tr>
      <w:tr w:rsidR="00091478" w:rsidRPr="000B014E" w14:paraId="2DB48B5C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A68E96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Style w:val="1"/>
                <w:rFonts w:ascii="PT Astra Serif" w:hAnsi="PT Astra Serif"/>
                <w:sz w:val="24"/>
                <w:szCs w:val="24"/>
              </w:rPr>
              <w:t>2.10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B8F904" w14:textId="77777777" w:rsidR="00091478" w:rsidRPr="000B014E" w:rsidRDefault="00091478" w:rsidP="00091478">
            <w:pPr>
              <w:tabs>
                <w:tab w:val="left" w:pos="720"/>
                <w:tab w:val="left" w:pos="108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Организация участия работодателей в независимой оценке качества подготовки кадров (демонстрационный экзамен, конкурс профессионального мастерства и др.)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B80979" w14:textId="77777777" w:rsidR="00091478" w:rsidRPr="00434C12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6335F733" w14:textId="44501C28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595D2F" w14:textId="50550305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 xml:space="preserve">аместитель директора по учебно-производственной работе, социальный </w:t>
            </w:r>
            <w:r w:rsidRPr="00434C12">
              <w:rPr>
                <w:rFonts w:ascii="PT Astra Serif" w:hAnsi="PT Astra Serif"/>
                <w:sz w:val="24"/>
                <w:szCs w:val="24"/>
              </w:rPr>
              <w:lastRenderedPageBreak/>
              <w:t>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589F02" w14:textId="6861C482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D8B56A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Привлечение работодателей к содействию в трудоустройстве и подбору будущих кадров на этапе обучения и государственной итоговой аттестации</w:t>
            </w:r>
          </w:p>
        </w:tc>
      </w:tr>
      <w:tr w:rsidR="00091478" w:rsidRPr="000B014E" w14:paraId="1CD37CC5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5318F9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b/>
                <w:sz w:val="24"/>
                <w:szCs w:val="24"/>
              </w:rPr>
              <w:t>3.</w:t>
            </w:r>
          </w:p>
          <w:p w14:paraId="48F1C60C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89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47A009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B014E">
              <w:rPr>
                <w:rFonts w:ascii="PT Astra Serif" w:hAnsi="PT Astra Serif"/>
                <w:b/>
                <w:sz w:val="24"/>
                <w:szCs w:val="24"/>
              </w:rPr>
              <w:t>Обеспечение взаимодействия с органами власти, кадровыми центрами (далее – КЦ) и общественными организациями и объединениями по вопросам содействия занятости выпускников</w:t>
            </w:r>
          </w:p>
        </w:tc>
      </w:tr>
      <w:tr w:rsidR="00091478" w:rsidRPr="000B014E" w14:paraId="6B6CF35C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666303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Style w:val="1"/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F154F1" w14:textId="262FE5CF" w:rsidR="00091478" w:rsidRPr="000B014E" w:rsidRDefault="00091478" w:rsidP="00091478">
            <w:pPr>
              <w:tabs>
                <w:tab w:val="left" w:pos="720"/>
                <w:tab w:val="left" w:pos="108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Организация участия студентов в мероприятиях по вопросам предпринимательской деятельности, самозанятости и правовой поддержке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B183CE" w14:textId="77777777" w:rsidR="00091478" w:rsidRPr="00434C12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675455EC" w14:textId="7B1A7E80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713DAA" w14:textId="427400B1" w:rsidR="00091478" w:rsidRPr="000B014E" w:rsidRDefault="00091478" w:rsidP="00091478">
            <w:pPr>
              <w:tabs>
                <w:tab w:val="left" w:pos="720"/>
                <w:tab w:val="left" w:pos="108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57710E" w14:textId="774B5A71" w:rsidR="00091478" w:rsidRPr="000B014E" w:rsidRDefault="00091478" w:rsidP="00091478">
            <w:pPr>
              <w:tabs>
                <w:tab w:val="left" w:pos="720"/>
                <w:tab w:val="left" w:pos="108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991F2B" w14:textId="77777777" w:rsidR="00091478" w:rsidRPr="000B014E" w:rsidRDefault="00091478" w:rsidP="00091478">
            <w:pPr>
              <w:tabs>
                <w:tab w:val="left" w:pos="720"/>
                <w:tab w:val="left" w:pos="108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Студенты-выпускники приняли участие в мероприятиях,</w:t>
            </w:r>
          </w:p>
          <w:p w14:paraId="064DA2D8" w14:textId="77777777" w:rsidR="00091478" w:rsidRPr="000B014E" w:rsidRDefault="00091478" w:rsidP="00091478">
            <w:pPr>
              <w:tabs>
                <w:tab w:val="left" w:pos="720"/>
                <w:tab w:val="left" w:pos="108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организованных совместно с участием КЦ, общественных организаций и объединений</w:t>
            </w:r>
          </w:p>
        </w:tc>
      </w:tr>
      <w:tr w:rsidR="00091478" w:rsidRPr="000B014E" w14:paraId="0D358AB3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C107C8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Style w:val="1"/>
                <w:rFonts w:ascii="PT Astra Serif" w:hAnsi="PT Astra Serif"/>
                <w:sz w:val="24"/>
                <w:szCs w:val="24"/>
              </w:rPr>
              <w:t>3.2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546B23" w14:textId="77777777" w:rsidR="00091478" w:rsidRPr="000B014E" w:rsidRDefault="00091478" w:rsidP="00091478">
            <w:pPr>
              <w:tabs>
                <w:tab w:val="left" w:pos="720"/>
                <w:tab w:val="left" w:pos="108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Информирование студентов-выпускников о региональных мерах поддержки молодых специалистов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7329DA" w14:textId="77777777" w:rsidR="00091478" w:rsidRPr="00434C12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1E9ECB46" w14:textId="36195A43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E900B1" w14:textId="05A8982B" w:rsidR="00091478" w:rsidRPr="000B014E" w:rsidRDefault="00091478" w:rsidP="00091478">
            <w:pPr>
              <w:tabs>
                <w:tab w:val="left" w:pos="720"/>
                <w:tab w:val="left" w:pos="108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 xml:space="preserve">аместитель директора по учебно-производственной работе, социальный педагог, педагог-психолог, классные руководители </w:t>
            </w:r>
            <w:r w:rsidRPr="00434C12">
              <w:rPr>
                <w:rFonts w:ascii="PT Astra Serif" w:hAnsi="PT Astra Serif"/>
                <w:sz w:val="24"/>
                <w:szCs w:val="24"/>
              </w:rPr>
              <w:lastRenderedPageBreak/>
              <w:t>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CC577D" w14:textId="2FE260EB" w:rsidR="00091478" w:rsidRPr="000B014E" w:rsidRDefault="00091478" w:rsidP="00091478">
            <w:pPr>
              <w:tabs>
                <w:tab w:val="left" w:pos="720"/>
                <w:tab w:val="left" w:pos="108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4515A7" w14:textId="77777777" w:rsidR="00091478" w:rsidRPr="000B014E" w:rsidRDefault="00091478" w:rsidP="00091478">
            <w:pPr>
              <w:tabs>
                <w:tab w:val="left" w:pos="720"/>
                <w:tab w:val="left" w:pos="108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Студенты-выпускники проинформированы о мерах поддержки совместно с</w:t>
            </w:r>
          </w:p>
          <w:p w14:paraId="705C66D4" w14:textId="77777777" w:rsidR="00091478" w:rsidRPr="000B014E" w:rsidRDefault="00091478" w:rsidP="00091478">
            <w:pPr>
              <w:tabs>
                <w:tab w:val="left" w:pos="720"/>
                <w:tab w:val="left" w:pos="108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участием КЦ, общественных организаций и объединений</w:t>
            </w:r>
          </w:p>
          <w:p w14:paraId="23E1D7F1" w14:textId="77777777" w:rsidR="00091478" w:rsidRPr="000B014E" w:rsidRDefault="00091478" w:rsidP="00091478">
            <w:pPr>
              <w:tabs>
                <w:tab w:val="left" w:pos="720"/>
                <w:tab w:val="left" w:pos="108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Студенты-выпускники</w:t>
            </w:r>
          </w:p>
          <w:p w14:paraId="2A25F505" w14:textId="77777777" w:rsidR="00091478" w:rsidRPr="000B014E" w:rsidRDefault="00091478" w:rsidP="00091478">
            <w:pPr>
              <w:tabs>
                <w:tab w:val="left" w:pos="720"/>
                <w:tab w:val="left" w:pos="108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воспользовались региональной мерой поддержки</w:t>
            </w:r>
          </w:p>
        </w:tc>
      </w:tr>
      <w:tr w:rsidR="00091478" w:rsidRPr="000B014E" w14:paraId="4204D491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16AC40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Style w:val="1"/>
                <w:rFonts w:ascii="PT Astra Serif" w:hAnsi="PT Astra Serif"/>
                <w:sz w:val="24"/>
                <w:szCs w:val="24"/>
              </w:rPr>
              <w:t>3.3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DAE812" w14:textId="77F932EC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Обмен информацией с КЦ Ульяновской области о выпускниках, состоящих на учете в КЦ, и оказание адресной помощи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284AD0" w14:textId="77777777" w:rsidR="00091478" w:rsidRPr="00434C12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1305C5B2" w14:textId="4FCAE814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7DF842" w14:textId="363621EE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A9D776" w14:textId="55C0790F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4BBC1C0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0B014E">
              <w:rPr>
                <w:rFonts w:ascii="PT Astra Serif" w:hAnsi="PT Astra Serif"/>
                <w:sz w:val="24"/>
                <w:szCs w:val="24"/>
              </w:rPr>
              <w:t>Сокращение доли выпускников</w:t>
            </w:r>
            <w:proofErr w:type="gramEnd"/>
            <w:r w:rsidRPr="000B014E">
              <w:rPr>
                <w:rFonts w:ascii="PT Astra Serif" w:hAnsi="PT Astra Serif"/>
                <w:sz w:val="24"/>
                <w:szCs w:val="24"/>
              </w:rPr>
              <w:t xml:space="preserve"> состоящих на учете в КЦ</w:t>
            </w:r>
          </w:p>
        </w:tc>
      </w:tr>
      <w:tr w:rsidR="00091478" w:rsidRPr="000B014E" w14:paraId="76E4D039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5B9524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Style w:val="1"/>
                <w:rFonts w:ascii="PT Astra Serif" w:hAnsi="PT Astra Serif"/>
                <w:sz w:val="24"/>
                <w:szCs w:val="24"/>
              </w:rPr>
              <w:t>3.4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757772" w14:textId="60A16B5B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Участие в совещаниях, стратегических сессиях, круглых столах по вопросам трудоустройства выпускников (по отраслям) с представителями ИОГВ УО, КЦ УО, работодателями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653E42" w14:textId="77777777" w:rsidR="00091478" w:rsidRPr="00434C12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7774236E" w14:textId="18122FF6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803D0E" w14:textId="0CC6BCDF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B312EE" w14:textId="3F487BF2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EA344A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Количество (увеличение) партнеров, участвующих в вопросах трудоустройства выпускников</w:t>
            </w:r>
          </w:p>
        </w:tc>
      </w:tr>
      <w:tr w:rsidR="00091478" w:rsidRPr="000B014E" w14:paraId="2973DECA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1516A3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b/>
                <w:sz w:val="24"/>
                <w:szCs w:val="24"/>
              </w:rPr>
              <w:t>4.</w:t>
            </w:r>
          </w:p>
        </w:tc>
        <w:tc>
          <w:tcPr>
            <w:tcW w:w="1389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1255D7" w14:textId="72CD0CCD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b/>
                <w:sz w:val="24"/>
                <w:szCs w:val="24"/>
              </w:rPr>
              <w:t>Обеспечение регионального мониторинга занятости студентов-выпускников 20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23</w:t>
            </w:r>
            <w:r w:rsidRPr="000B014E">
              <w:rPr>
                <w:rFonts w:ascii="PT Astra Serif" w:hAnsi="PT Astra Serif"/>
                <w:b/>
                <w:sz w:val="24"/>
                <w:szCs w:val="24"/>
              </w:rPr>
              <w:t>, 20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24</w:t>
            </w:r>
            <w:r w:rsidRPr="000B014E">
              <w:rPr>
                <w:rFonts w:ascii="PT Astra Serif" w:hAnsi="PT Astra Serif"/>
                <w:b/>
                <w:sz w:val="24"/>
                <w:szCs w:val="24"/>
              </w:rPr>
              <w:t>, 20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25</w:t>
            </w:r>
            <w:r w:rsidRPr="000B014E">
              <w:rPr>
                <w:rFonts w:ascii="PT Astra Serif" w:hAnsi="PT Astra Serif"/>
                <w:b/>
                <w:sz w:val="24"/>
                <w:szCs w:val="24"/>
              </w:rPr>
              <w:t xml:space="preserve"> года, включая инвалидов, детей инвалидов, лиц с ОВЗ</w:t>
            </w:r>
          </w:p>
        </w:tc>
      </w:tr>
      <w:tr w:rsidR="00091478" w:rsidRPr="000B014E" w14:paraId="63F314F1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36C260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CBB24C" w14:textId="01CA77EE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Верификация и корректировка данных по контингенту выпускников 20</w:t>
            </w:r>
            <w:r>
              <w:rPr>
                <w:rFonts w:ascii="PT Astra Serif" w:hAnsi="PT Astra Serif"/>
                <w:sz w:val="24"/>
                <w:szCs w:val="24"/>
              </w:rPr>
              <w:t>24</w:t>
            </w:r>
            <w:r w:rsidRPr="000B014E">
              <w:rPr>
                <w:rFonts w:ascii="PT Astra Serif" w:hAnsi="PT Astra Serif"/>
                <w:sz w:val="24"/>
                <w:szCs w:val="24"/>
              </w:rPr>
              <w:t xml:space="preserve"> и 20</w:t>
            </w:r>
            <w:r>
              <w:rPr>
                <w:rFonts w:ascii="PT Astra Serif" w:hAnsi="PT Astra Serif"/>
                <w:sz w:val="24"/>
                <w:szCs w:val="24"/>
              </w:rPr>
              <w:t>25</w:t>
            </w:r>
            <w:r w:rsidRPr="000B014E">
              <w:rPr>
                <w:rFonts w:ascii="PT Astra Serif" w:hAnsi="PT Astra Serif"/>
                <w:sz w:val="24"/>
                <w:szCs w:val="24"/>
              </w:rPr>
              <w:t xml:space="preserve"> годов (фактический выпуск)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0D944B" w14:textId="7FBAADC9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01.09.202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54FEF875" w14:textId="105F208A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01.10.202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548E79F8" w14:textId="639545D4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01.11.202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78E9F449" w14:textId="7BE3B4BB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lastRenderedPageBreak/>
              <w:t>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424D8284" w14:textId="3E80C757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10.01.202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  <w:p w14:paraId="3294CE4E" w14:textId="69DA019C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01.02.202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  <w:p w14:paraId="11BB63B3" w14:textId="2A1D1C9A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01.03.202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  <w:p w14:paraId="5CEC89F1" w14:textId="3D7196C3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01.04.202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  <w:p w14:paraId="7974BA10" w14:textId="3CFF69C3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01.05.202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  <w:p w14:paraId="0E12FE03" w14:textId="02B9F071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01.06.202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  <w:p w14:paraId="5983C3C8" w14:textId="539D280C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01.07.202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FAB602" w14:textId="63DA44EA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 xml:space="preserve">аместитель директора по </w:t>
            </w:r>
            <w:r w:rsidRPr="00434C12">
              <w:rPr>
                <w:rFonts w:ascii="PT Astra Serif" w:hAnsi="PT Astra Serif"/>
                <w:sz w:val="24"/>
                <w:szCs w:val="24"/>
              </w:rPr>
              <w:lastRenderedPageBreak/>
              <w:t>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254936" w14:textId="4792AB36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767855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Мониторинг данных по кон</w:t>
            </w:r>
            <w:r w:rsidRPr="000B014E">
              <w:rPr>
                <w:rStyle w:val="1"/>
                <w:rFonts w:ascii="PT Astra Serif" w:hAnsi="PT Astra Serif"/>
                <w:sz w:val="24"/>
                <w:szCs w:val="24"/>
              </w:rPr>
              <w:t>тингенту студентов-выпускников и согласование с ИОГВ</w:t>
            </w:r>
          </w:p>
        </w:tc>
      </w:tr>
      <w:tr w:rsidR="00091478" w:rsidRPr="000B014E" w14:paraId="15DE4453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774700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4.2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EBC8F5" w14:textId="436FC651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Организация и проведение мониторинга фактической занятости выпускников 20</w:t>
            </w:r>
            <w:r>
              <w:rPr>
                <w:rFonts w:ascii="PT Astra Serif" w:hAnsi="PT Astra Serif"/>
                <w:sz w:val="24"/>
                <w:szCs w:val="24"/>
              </w:rPr>
              <w:t>24</w:t>
            </w:r>
            <w:r w:rsidRPr="000B014E">
              <w:rPr>
                <w:rFonts w:ascii="PT Astra Serif" w:hAnsi="PT Astra Serif"/>
                <w:sz w:val="24"/>
                <w:szCs w:val="24"/>
              </w:rPr>
              <w:t>, 20</w:t>
            </w:r>
            <w:r>
              <w:rPr>
                <w:rFonts w:ascii="PT Astra Serif" w:hAnsi="PT Astra Serif"/>
                <w:sz w:val="24"/>
                <w:szCs w:val="24"/>
              </w:rPr>
              <w:t>25</w:t>
            </w:r>
            <w:r w:rsidRPr="000B014E">
              <w:rPr>
                <w:rFonts w:ascii="PT Astra Serif" w:hAnsi="PT Astra Serif"/>
                <w:sz w:val="24"/>
                <w:szCs w:val="24"/>
              </w:rPr>
              <w:t>-г., включая инвалидов, детей-инвалидов, лиц с ОВЗ и в разрезе нозологий инвалидов, детей инвалидов, лиц с ОВЗ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EFA706" w14:textId="77777777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01.09.202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01E751C6" w14:textId="77777777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01.10.202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2238BC13" w14:textId="77777777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01.11.202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7593DFA5" w14:textId="77777777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44F7BD5E" w14:textId="77777777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10.01.202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  <w:p w14:paraId="6F28A5DF" w14:textId="77777777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01.02.202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  <w:p w14:paraId="05705D58" w14:textId="77777777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01.03.202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  <w:p w14:paraId="42B999DD" w14:textId="77777777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01.04.202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  <w:p w14:paraId="65508328" w14:textId="77777777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01.05.202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  <w:p w14:paraId="5CC4877F" w14:textId="77777777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01.06.202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  <w:p w14:paraId="79891F84" w14:textId="7A8EF78A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01.07.202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8AF3DB" w14:textId="59BB5242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B9D76D" w14:textId="024F81D3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8A334A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Мониторинг трудоустройства выпускников ПОО</w:t>
            </w:r>
          </w:p>
        </w:tc>
      </w:tr>
      <w:tr w:rsidR="00091478" w:rsidRPr="000B014E" w14:paraId="25A0B556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EFDE9A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4.3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3B6122" w14:textId="1A77C62E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Организация и проведение мониторинга прогнозной занятости выпускников 20</w:t>
            </w:r>
            <w:r>
              <w:rPr>
                <w:rFonts w:ascii="PT Astra Serif" w:hAnsi="PT Astra Serif"/>
                <w:sz w:val="24"/>
                <w:szCs w:val="24"/>
              </w:rPr>
              <w:t>26</w:t>
            </w:r>
            <w:r w:rsidRPr="000B014E">
              <w:rPr>
                <w:rFonts w:ascii="PT Astra Serif" w:hAnsi="PT Astra Serif"/>
                <w:sz w:val="24"/>
                <w:szCs w:val="24"/>
              </w:rPr>
              <w:t>г., включая инвалидов, детей-инвалидов, лиц с ОВЗ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444169" w14:textId="77777777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01.09.202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1D8E3DA0" w14:textId="77777777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01.10.202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74DEECDA" w14:textId="77777777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01.11.202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27315D36" w14:textId="77777777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2BD19764" w14:textId="77777777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10.01.202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  <w:p w14:paraId="22A9A8B4" w14:textId="77777777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01.02.202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  <w:p w14:paraId="61B9BEE8" w14:textId="77777777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01.03.202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  <w:p w14:paraId="2DDDA8FE" w14:textId="77777777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01.04.202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  <w:p w14:paraId="2BA8E287" w14:textId="77777777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01.05.202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  <w:p w14:paraId="09072F1C" w14:textId="77777777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01.06.202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  <w:p w14:paraId="140A2F1E" w14:textId="73A70562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lastRenderedPageBreak/>
              <w:t>01.07.202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BE5C9A" w14:textId="698673FD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 xml:space="preserve">аместитель директора по учебно-производственной работе, социальный педагог, педагог-психолог, </w:t>
            </w:r>
            <w:r w:rsidRPr="00434C12">
              <w:rPr>
                <w:rFonts w:ascii="PT Astra Serif" w:hAnsi="PT Astra Serif"/>
                <w:sz w:val="24"/>
                <w:szCs w:val="24"/>
              </w:rPr>
              <w:lastRenderedPageBreak/>
              <w:t>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F35D74" w14:textId="661CA69F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551F5A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Выявлена «группа риска». Проведена работа по маршрутизации данной категории</w:t>
            </w:r>
          </w:p>
        </w:tc>
      </w:tr>
      <w:tr w:rsidR="00091478" w:rsidRPr="000B014E" w14:paraId="0001F753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595E77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4.4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89B3DF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Организация и проведение оперативного мониторинга по закрытию кадровой потребности предприятий ОПК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0D0BD8" w14:textId="77777777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01.09.202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488C1EA8" w14:textId="77777777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01.10.202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4280EDEB" w14:textId="77777777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01.11.202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673436DF" w14:textId="77777777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5929F56F" w14:textId="77777777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10.01.202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  <w:p w14:paraId="39B976CC" w14:textId="77777777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01.02.202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  <w:p w14:paraId="1B0F30ED" w14:textId="77777777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01.03.202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  <w:p w14:paraId="30D4AC25" w14:textId="77777777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01.04.202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  <w:p w14:paraId="69DCDC2F" w14:textId="77777777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01.05.202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  <w:p w14:paraId="58F7E19F" w14:textId="77777777" w:rsidR="00091478" w:rsidRPr="00091478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01.06.202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  <w:p w14:paraId="49C67E81" w14:textId="389775D7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1478">
              <w:rPr>
                <w:rFonts w:ascii="PT Astra Serif" w:hAnsi="PT Astra Serif"/>
                <w:sz w:val="24"/>
                <w:szCs w:val="24"/>
              </w:rPr>
              <w:t>01.07.202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EFE484" w14:textId="25909438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1E8AFF" w14:textId="3692FD63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C739D2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Показатель снижения количества вакансий на предприятиях ОПК</w:t>
            </w:r>
          </w:p>
        </w:tc>
      </w:tr>
      <w:tr w:rsidR="00091478" w:rsidRPr="000B014E" w14:paraId="20161A53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79C9F2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B014E">
              <w:rPr>
                <w:rFonts w:ascii="PT Astra Serif" w:hAnsi="PT Astra Serif"/>
                <w:b/>
                <w:sz w:val="24"/>
                <w:szCs w:val="24"/>
              </w:rPr>
              <w:t>5.</w:t>
            </w:r>
          </w:p>
        </w:tc>
        <w:tc>
          <w:tcPr>
            <w:tcW w:w="1389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453BDA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B014E">
              <w:rPr>
                <w:rFonts w:ascii="PT Astra Serif" w:hAnsi="PT Astra Serif"/>
                <w:b/>
                <w:sz w:val="24"/>
                <w:szCs w:val="24"/>
              </w:rPr>
              <w:t>Обеспечение аналитико-статистического сопровождения Центра карьеры</w:t>
            </w:r>
          </w:p>
        </w:tc>
      </w:tr>
      <w:tr w:rsidR="00091478" w:rsidRPr="000B014E" w14:paraId="0BD624DA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FCACDC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5.1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802B12" w14:textId="77777777" w:rsidR="00091478" w:rsidRPr="000B014E" w:rsidRDefault="00091478" w:rsidP="0009147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Организация проведения анкетирования выпускников о намерениях по дальнейшему обучению и трудоустройству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4CBC9CA" w14:textId="77777777" w:rsidR="00091478" w:rsidRPr="00434C12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42011F64" w14:textId="29092DBD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1E0E9A" w14:textId="602C7FF4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230A87" w14:textId="26359ABE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57BC0D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 xml:space="preserve">Реестр группы риска (категорий выпускников, профессий и специальностей, с которыми сопряжен наибольший риск </w:t>
            </w:r>
            <w:proofErr w:type="spellStart"/>
            <w:r w:rsidRPr="000B014E">
              <w:rPr>
                <w:rFonts w:ascii="PT Astra Serif" w:hAnsi="PT Astra Serif"/>
                <w:sz w:val="24"/>
                <w:szCs w:val="24"/>
              </w:rPr>
              <w:t>нетрудоустройства</w:t>
            </w:r>
            <w:proofErr w:type="spellEnd"/>
            <w:r w:rsidRPr="000B014E">
              <w:rPr>
                <w:rFonts w:ascii="PT Astra Serif" w:hAnsi="PT Astra Serif"/>
                <w:sz w:val="24"/>
                <w:szCs w:val="24"/>
              </w:rPr>
              <w:t>) и предложение универсальных и адресных мер по содействию в их трудоустройстве</w:t>
            </w:r>
          </w:p>
        </w:tc>
      </w:tr>
      <w:tr w:rsidR="00091478" w:rsidRPr="000B014E" w14:paraId="4065D280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5088C7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5.2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9BFC00" w14:textId="77777777" w:rsidR="00091478" w:rsidRPr="000B014E" w:rsidRDefault="00091478" w:rsidP="0009147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 xml:space="preserve">Организация проведения опроса (беседы, интервью, анкетирование) </w:t>
            </w:r>
            <w:r w:rsidRPr="000B014E">
              <w:rPr>
                <w:rFonts w:ascii="PT Astra Serif" w:hAnsi="PT Astra Serif"/>
                <w:sz w:val="24"/>
                <w:szCs w:val="24"/>
              </w:rPr>
              <w:lastRenderedPageBreak/>
              <w:t>обучающихся и выпускников в целях определения уровня удовлетворенности качеством работы по содействию трудоустройству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B15A18" w14:textId="77777777" w:rsidR="00091478" w:rsidRPr="00434C12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lastRenderedPageBreak/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701F97AA" w14:textId="0EDA4501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0A44C8" w14:textId="6695FB9F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 xml:space="preserve">аместитель </w:t>
            </w:r>
            <w:r w:rsidRPr="00434C12">
              <w:rPr>
                <w:rFonts w:ascii="PT Astra Serif" w:hAnsi="PT Astra Serif"/>
                <w:sz w:val="24"/>
                <w:szCs w:val="24"/>
              </w:rPr>
              <w:lastRenderedPageBreak/>
              <w:t>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FD4F0D" w14:textId="22E2EECF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CE6783" w14:textId="39ABD03C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 xml:space="preserve">Определение индекса удовлетворенности выпускников с </w:t>
            </w:r>
            <w:r w:rsidRPr="000B014E">
              <w:rPr>
                <w:rFonts w:ascii="PT Astra Serif" w:hAnsi="PT Astra Serif"/>
                <w:sz w:val="24"/>
                <w:szCs w:val="24"/>
              </w:rPr>
              <w:lastRenderedPageBreak/>
              <w:t>целью определения удовлетворенности качеством работы ЦК и предложения по совершенствованию деятельности</w:t>
            </w:r>
          </w:p>
        </w:tc>
      </w:tr>
      <w:tr w:rsidR="00091478" w:rsidRPr="000B014E" w14:paraId="0644B963" w14:textId="77777777" w:rsidTr="00FE41FC">
        <w:trPr>
          <w:trHeight w:val="1101"/>
        </w:trPr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493E09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lastRenderedPageBreak/>
              <w:t>5.3</w:t>
            </w:r>
          </w:p>
        </w:tc>
        <w:tc>
          <w:tcPr>
            <w:tcW w:w="43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DDA854" w14:textId="77777777" w:rsidR="00091478" w:rsidRPr="000B014E" w:rsidRDefault="00091478" w:rsidP="0009147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Организация мониторинга уровня удовлетворенности работодателей качеством подготовки кадров</w:t>
            </w:r>
          </w:p>
          <w:p w14:paraId="5B8F55D0" w14:textId="77777777" w:rsidR="00091478" w:rsidRPr="000B014E" w:rsidRDefault="00091478" w:rsidP="0009147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23A9CA" w14:textId="77777777" w:rsidR="00091478" w:rsidRPr="00434C12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24DBE85A" w14:textId="7E3562A7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6D8BBB" w14:textId="61168A51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963FE7" w14:textId="38C523C3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1E58E2" w14:textId="533FFB8C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Выявление предпочтений работодателей по освоенным выпускниками знаниям, умениям, навыкам и компетенциям и предложения по корректировке образовательных программ</w:t>
            </w:r>
          </w:p>
        </w:tc>
      </w:tr>
      <w:tr w:rsidR="00091478" w:rsidRPr="000B014E" w14:paraId="6AB6AB6B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8B201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5.4</w:t>
            </w:r>
          </w:p>
        </w:tc>
        <w:tc>
          <w:tcPr>
            <w:tcW w:w="43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219C31" w14:textId="77777777" w:rsidR="00091478" w:rsidRPr="000B014E" w:rsidRDefault="00091478" w:rsidP="0009147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Анализ результативности деятельности ЦК на основе критериев эффективности деятельности ЦК</w:t>
            </w:r>
          </w:p>
        </w:tc>
        <w:tc>
          <w:tcPr>
            <w:tcW w:w="17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48CF1C" w14:textId="77777777" w:rsidR="00091478" w:rsidRPr="00434C12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7C71D6BE" w14:textId="193E1940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483A26" w14:textId="7E5B68F0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</w:t>
            </w:r>
            <w:r w:rsidRPr="00434C12">
              <w:rPr>
                <w:rFonts w:ascii="PT Astra Serif" w:hAnsi="PT Astra Serif"/>
                <w:sz w:val="24"/>
                <w:szCs w:val="24"/>
              </w:rPr>
              <w:lastRenderedPageBreak/>
              <w:t>психолог, классные руководители учебных групп.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EB98DA" w14:textId="13D5C457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Руководитель Центра карьеры</w:t>
            </w:r>
          </w:p>
        </w:tc>
        <w:tc>
          <w:tcPr>
            <w:tcW w:w="41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539CE3" w14:textId="091AA1E6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Отчет о деятельности работы ЦК</w:t>
            </w:r>
          </w:p>
        </w:tc>
      </w:tr>
      <w:tr w:rsidR="00091478" w:rsidRPr="000B014E" w14:paraId="37954F77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DB2AD8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5.5</w:t>
            </w:r>
          </w:p>
        </w:tc>
        <w:tc>
          <w:tcPr>
            <w:tcW w:w="43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078DC9" w14:textId="4BEE7E3F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Формирование в ЦК реестров (баз данных) выпускников, требующих особого внимания со стороны ЦК при трудоустройстве</w:t>
            </w:r>
          </w:p>
        </w:tc>
        <w:tc>
          <w:tcPr>
            <w:tcW w:w="17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BE0FAC" w14:textId="77777777" w:rsidR="00091478" w:rsidRPr="00434C12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5FD758D2" w14:textId="7C6BE8E9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77536B" w14:textId="52D33206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C8159F" w14:textId="0B32E1EE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F2683A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 xml:space="preserve">Сформирован реестр выпускников, находящихся под риском </w:t>
            </w:r>
            <w:proofErr w:type="spellStart"/>
            <w:r w:rsidRPr="000B014E">
              <w:rPr>
                <w:rFonts w:ascii="PT Astra Serif" w:hAnsi="PT Astra Serif"/>
                <w:sz w:val="24"/>
                <w:szCs w:val="24"/>
              </w:rPr>
              <w:t>нетрудоустройства</w:t>
            </w:r>
            <w:proofErr w:type="spellEnd"/>
            <w:r w:rsidRPr="000B014E">
              <w:rPr>
                <w:rFonts w:ascii="PT Astra Serif" w:hAnsi="PT Astra Serif"/>
                <w:sz w:val="24"/>
                <w:szCs w:val="24"/>
              </w:rPr>
              <w:t>, (ушедшие в отпуск по уходу за ребенком, завершившие службу по призыву в ВС РФ, получающие пособия) и предложения мероприятий по содействию занятости</w:t>
            </w:r>
          </w:p>
        </w:tc>
      </w:tr>
      <w:tr w:rsidR="00091478" w:rsidRPr="000B014E" w14:paraId="4D15A66D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164C43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5.6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78A3D8" w14:textId="77777777" w:rsidR="00091478" w:rsidRPr="000B014E" w:rsidRDefault="00091478" w:rsidP="00091478">
            <w:pPr>
              <w:tabs>
                <w:tab w:val="left" w:pos="720"/>
                <w:tab w:val="left" w:pos="108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Формирование базы выпускников посредством размещения резюме на портале «Работа России» (с согласия обучающегося)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9C0DBC" w14:textId="77777777" w:rsidR="00091478" w:rsidRPr="00434C12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3F3278E6" w14:textId="45C7E20D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54EAD2" w14:textId="2037F720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C136E7" w14:textId="1E103768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643A1A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База откликов работодателей с целью оперативного закрытия потребности региона в специалистах</w:t>
            </w:r>
          </w:p>
        </w:tc>
      </w:tr>
      <w:tr w:rsidR="00091478" w:rsidRPr="000B014E" w14:paraId="750FE944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9E792A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5.7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9B2ABC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 xml:space="preserve">Организация стажировок и практической подготовки на ЕЦП </w:t>
            </w:r>
            <w:r w:rsidRPr="000B014E">
              <w:rPr>
                <w:rFonts w:ascii="PT Astra Serif" w:hAnsi="PT Astra Serif"/>
                <w:sz w:val="24"/>
                <w:szCs w:val="24"/>
              </w:rPr>
              <w:lastRenderedPageBreak/>
              <w:t>«Работа России» в личном кабинете ПОО раздела «Стажировка и практика образовательной организации»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49DD855" w14:textId="77777777" w:rsidR="00091478" w:rsidRPr="00434C12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lastRenderedPageBreak/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6FC3260A" w14:textId="66811F6D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2C97533B" w14:textId="029F7DD4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 xml:space="preserve">аместитель </w:t>
            </w:r>
            <w:r w:rsidRPr="00434C12">
              <w:rPr>
                <w:rFonts w:ascii="PT Astra Serif" w:hAnsi="PT Astra Serif"/>
                <w:sz w:val="24"/>
                <w:szCs w:val="24"/>
              </w:rPr>
              <w:lastRenderedPageBreak/>
              <w:t>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4460D32D" w14:textId="3BAAF0B4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924FE5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 xml:space="preserve">Сформирована база договоров стажировок и практической </w:t>
            </w:r>
            <w:r w:rsidRPr="000B014E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подготовки для последующей временной занятости обучающихся </w:t>
            </w:r>
            <w:proofErr w:type="gramStart"/>
            <w:r w:rsidRPr="000B014E">
              <w:rPr>
                <w:rFonts w:ascii="PT Astra Serif" w:hAnsi="PT Astra Serif"/>
                <w:sz w:val="24"/>
                <w:szCs w:val="24"/>
              </w:rPr>
              <w:t>и  трудоустройства</w:t>
            </w:r>
            <w:proofErr w:type="gramEnd"/>
            <w:r w:rsidRPr="000B014E">
              <w:rPr>
                <w:rFonts w:ascii="PT Astra Serif" w:hAnsi="PT Astra Serif"/>
                <w:sz w:val="24"/>
                <w:szCs w:val="24"/>
              </w:rPr>
              <w:t xml:space="preserve"> выпускников</w:t>
            </w:r>
          </w:p>
        </w:tc>
      </w:tr>
      <w:tr w:rsidR="00091478" w:rsidRPr="000B014E" w14:paraId="5441D03F" w14:textId="77777777" w:rsidTr="00FE41FC">
        <w:tc>
          <w:tcPr>
            <w:tcW w:w="674" w:type="dxa"/>
            <w:tcBorders>
              <w:bottom w:val="single" w:sz="4" w:space="0" w:color="00000A"/>
              <w:right w:val="single" w:sz="4" w:space="0" w:color="00000A"/>
            </w:tcBorders>
          </w:tcPr>
          <w:p w14:paraId="7E74D72D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3893" w:type="dxa"/>
            <w:gridSpan w:val="5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6FD4C1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b/>
                <w:sz w:val="24"/>
                <w:szCs w:val="24"/>
              </w:rPr>
              <w:t>Обеспечение механизмов закрытия кадровых потребностей предприятий ОПК</w:t>
            </w:r>
          </w:p>
        </w:tc>
      </w:tr>
      <w:tr w:rsidR="00091478" w:rsidRPr="000B014E" w14:paraId="466D9F55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DEDC72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Style w:val="1"/>
                <w:rFonts w:ascii="PT Astra Serif" w:hAnsi="PT Astra Serif"/>
                <w:sz w:val="24"/>
                <w:szCs w:val="24"/>
              </w:rPr>
              <w:t>6.1</w:t>
            </w:r>
          </w:p>
        </w:tc>
        <w:tc>
          <w:tcPr>
            <w:tcW w:w="43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BC0045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Выявление кадровых потребностей предприятий ОПК (по данным «Работы России», напрямую от предприятий, от отраслевых министерств)</w:t>
            </w:r>
          </w:p>
        </w:tc>
        <w:tc>
          <w:tcPr>
            <w:tcW w:w="17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6C3AA7" w14:textId="77777777" w:rsidR="00091478" w:rsidRPr="00434C12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5A631E79" w14:textId="4E12E6F8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94E5C5" w14:textId="46338AD1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3F79EE" w14:textId="42613BC8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355E41" w14:textId="3BC4BF28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Перечень вакансий для закрытия кадровой потребности ОПК посредством трудоустройства выпускников</w:t>
            </w:r>
          </w:p>
        </w:tc>
      </w:tr>
      <w:tr w:rsidR="00091478" w:rsidRPr="000B014E" w14:paraId="746AD033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8650CC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6.2</w:t>
            </w:r>
          </w:p>
        </w:tc>
        <w:tc>
          <w:tcPr>
            <w:tcW w:w="43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D6A8E8" w14:textId="7710129C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 xml:space="preserve">Синхронизация кадровой потребности предприятий ОПК и кадровых ресурсов </w:t>
            </w:r>
            <w:r>
              <w:rPr>
                <w:rFonts w:ascii="PT Astra Serif" w:hAnsi="PT Astra Serif"/>
                <w:sz w:val="24"/>
                <w:szCs w:val="24"/>
              </w:rPr>
              <w:t>ОГБПОУ УЭМК</w:t>
            </w:r>
          </w:p>
        </w:tc>
        <w:tc>
          <w:tcPr>
            <w:tcW w:w="17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1E8F1C" w14:textId="77777777" w:rsidR="00091478" w:rsidRPr="00434C12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5B1A9D6D" w14:textId="056515F1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1653F0" w14:textId="12078031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 xml:space="preserve">аместитель директора по учебно-производственной работе, социальный педагог, </w:t>
            </w:r>
            <w:r w:rsidRPr="00434C12">
              <w:rPr>
                <w:rFonts w:ascii="PT Astra Serif" w:hAnsi="PT Astra Serif"/>
                <w:sz w:val="24"/>
                <w:szCs w:val="24"/>
              </w:rPr>
              <w:lastRenderedPageBreak/>
              <w:t>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9EE2E6" w14:textId="44CD8FC6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Руководитель Центра карьеры</w:t>
            </w:r>
          </w:p>
        </w:tc>
        <w:tc>
          <w:tcPr>
            <w:tcW w:w="41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735AAF" w14:textId="34E69D36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Перечень вакансий кадровой потребности предприятий ОПК, соответствующих направлениям подготовки профессиональных образовательных организаций</w:t>
            </w:r>
          </w:p>
        </w:tc>
      </w:tr>
      <w:tr w:rsidR="00091478" w:rsidRPr="000B014E" w14:paraId="58D4803F" w14:textId="77777777" w:rsidTr="00FE41FC">
        <w:trPr>
          <w:trHeight w:val="1589"/>
        </w:trPr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C2328F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6.3</w:t>
            </w:r>
          </w:p>
        </w:tc>
        <w:tc>
          <w:tcPr>
            <w:tcW w:w="43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1A5F81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 xml:space="preserve">Организация информационных кампаний со студентами выпускных и </w:t>
            </w:r>
            <w:proofErr w:type="spellStart"/>
            <w:r w:rsidRPr="000B014E">
              <w:rPr>
                <w:rFonts w:ascii="PT Astra Serif" w:hAnsi="PT Astra Serif"/>
                <w:sz w:val="24"/>
                <w:szCs w:val="24"/>
              </w:rPr>
              <w:t>предвыпускных</w:t>
            </w:r>
            <w:proofErr w:type="spellEnd"/>
            <w:r w:rsidRPr="000B014E">
              <w:rPr>
                <w:rFonts w:ascii="PT Astra Serif" w:hAnsi="PT Astra Serif"/>
                <w:sz w:val="24"/>
                <w:szCs w:val="24"/>
              </w:rPr>
              <w:t xml:space="preserve"> курсов по востребованным направлениям подготовки и сопровождение процедуры подписания договоров</w:t>
            </w:r>
          </w:p>
        </w:tc>
        <w:tc>
          <w:tcPr>
            <w:tcW w:w="17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1FB4DF" w14:textId="77777777" w:rsidR="00091478" w:rsidRPr="00434C12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0FCEC39D" w14:textId="386A8363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33194F" w14:textId="693F4587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5E92CF" w14:textId="3B5B4C2C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33085B" w14:textId="7B99CAC0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 xml:space="preserve">Количество договоров со студентами выпускных и </w:t>
            </w:r>
            <w:proofErr w:type="spellStart"/>
            <w:r w:rsidRPr="000B014E">
              <w:rPr>
                <w:rFonts w:ascii="PT Astra Serif" w:hAnsi="PT Astra Serif"/>
                <w:sz w:val="24"/>
                <w:szCs w:val="24"/>
              </w:rPr>
              <w:t>предвыпускных</w:t>
            </w:r>
            <w:proofErr w:type="spellEnd"/>
            <w:r w:rsidRPr="000B014E">
              <w:rPr>
                <w:rFonts w:ascii="PT Astra Serif" w:hAnsi="PT Astra Serif"/>
                <w:sz w:val="24"/>
                <w:szCs w:val="24"/>
              </w:rPr>
              <w:t xml:space="preserve"> курсов по организации дуального/ целевого обучения / трудового договора, в том числе срочных</w:t>
            </w:r>
          </w:p>
        </w:tc>
      </w:tr>
      <w:tr w:rsidR="00091478" w:rsidRPr="000B014E" w14:paraId="0A1AA9F3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48CE05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6.4</w:t>
            </w:r>
          </w:p>
        </w:tc>
        <w:tc>
          <w:tcPr>
            <w:tcW w:w="43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148D8D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Организация участия предприятий ОПК в демонстрационных экзаменах</w:t>
            </w:r>
          </w:p>
        </w:tc>
        <w:tc>
          <w:tcPr>
            <w:tcW w:w="17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873E41" w14:textId="07888374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6C09E6" w14:textId="2B867921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C47E92" w14:textId="60E1B390" w:rsidR="00091478" w:rsidRPr="000B014E" w:rsidRDefault="00091478" w:rsidP="0009147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385B7E" w14:textId="77777777" w:rsidR="00091478" w:rsidRPr="000B014E" w:rsidRDefault="00091478" w:rsidP="0009147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Количество направлений на трудоустройство от работодателя на этапе государственной итоговой аттестации</w:t>
            </w:r>
          </w:p>
        </w:tc>
      </w:tr>
      <w:tr w:rsidR="00091478" w:rsidRPr="000B014E" w14:paraId="346C4043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F67318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B014E">
              <w:rPr>
                <w:rFonts w:ascii="PT Astra Serif" w:hAnsi="PT Astra Serif"/>
                <w:b/>
                <w:sz w:val="24"/>
                <w:szCs w:val="24"/>
              </w:rPr>
              <w:t>7.</w:t>
            </w:r>
          </w:p>
        </w:tc>
        <w:tc>
          <w:tcPr>
            <w:tcW w:w="1389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AA32D0" w14:textId="77777777" w:rsidR="00091478" w:rsidRPr="000B014E" w:rsidRDefault="00091478" w:rsidP="00091478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B014E">
              <w:rPr>
                <w:rFonts w:ascii="PT Astra Serif" w:hAnsi="PT Astra Serif"/>
                <w:b/>
                <w:sz w:val="24"/>
                <w:szCs w:val="24"/>
              </w:rPr>
              <w:t>Организация и проведение мероприятий по содействию занятости обучающихся и трудоустройства выпускников</w:t>
            </w:r>
          </w:p>
        </w:tc>
      </w:tr>
      <w:tr w:rsidR="00E33C7B" w:rsidRPr="000B014E" w14:paraId="34B7D58E" w14:textId="77777777" w:rsidTr="00FE41FC">
        <w:tc>
          <w:tcPr>
            <w:tcW w:w="674" w:type="dxa"/>
            <w:tcBorders>
              <w:bottom w:val="single" w:sz="4" w:space="0" w:color="00000A"/>
              <w:right w:val="single" w:sz="4" w:space="0" w:color="00000A"/>
            </w:tcBorders>
          </w:tcPr>
          <w:p w14:paraId="37EA16FE" w14:textId="77777777" w:rsidR="00E33C7B" w:rsidRPr="000B014E" w:rsidRDefault="00E33C7B" w:rsidP="00E33C7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Style w:val="1"/>
                <w:rFonts w:ascii="PT Astra Serif" w:hAnsi="PT Astra Serif"/>
                <w:sz w:val="24"/>
                <w:szCs w:val="24"/>
              </w:rPr>
              <w:lastRenderedPageBreak/>
              <w:t>7.1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80E125" w14:textId="77777777" w:rsidR="00E33C7B" w:rsidRPr="000B014E" w:rsidRDefault="00E33C7B" w:rsidP="00E33C7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Организация и проведение бесед по вопросам правовой грамотности со студентами и выпускниками ПОО, в том числе обучающихся по договору о целевом обучении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E91326" w14:textId="77777777" w:rsidR="00E33C7B" w:rsidRPr="00434C12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2D4A1E3C" w14:textId="75907FFA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76BCD1" w14:textId="438A9E98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936494F" w14:textId="37F301F7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A73C0F" w14:textId="55EE40AE" w:rsidR="00E33C7B" w:rsidRPr="000B014E" w:rsidRDefault="00E33C7B" w:rsidP="00E33C7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Количество студентов, принявших участие в мероприятии не менее</w:t>
            </w:r>
          </w:p>
        </w:tc>
      </w:tr>
      <w:tr w:rsidR="00E33C7B" w:rsidRPr="000B014E" w14:paraId="58EBF8B3" w14:textId="77777777" w:rsidTr="00FE41FC">
        <w:tc>
          <w:tcPr>
            <w:tcW w:w="674" w:type="dxa"/>
            <w:tcBorders>
              <w:bottom w:val="single" w:sz="4" w:space="0" w:color="00000A"/>
              <w:right w:val="single" w:sz="4" w:space="0" w:color="00000A"/>
            </w:tcBorders>
          </w:tcPr>
          <w:p w14:paraId="0B8874B7" w14:textId="77777777" w:rsidR="00E33C7B" w:rsidRPr="000B014E" w:rsidRDefault="00E33C7B" w:rsidP="00E33C7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7.2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0CF258F1" w14:textId="77777777" w:rsidR="00E33C7B" w:rsidRPr="000B014E" w:rsidRDefault="00E33C7B" w:rsidP="00E33C7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Организация работы по формированию карьерных треков с использованием ресурсов портала «Работа России», агрегаторов вакансий (Презентация возможностей портала Организация тренингов использования возможностей портала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4B686B" w14:textId="77777777" w:rsidR="00E33C7B" w:rsidRPr="00434C12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484ABB77" w14:textId="5BF1713D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069A9F" w14:textId="58921CFB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66B028" w14:textId="786EB1A1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5C80EC09" w14:textId="5C831F76" w:rsidR="00E33C7B" w:rsidRPr="000B014E" w:rsidRDefault="00E33C7B" w:rsidP="00E33C7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Количество студентов, принявших участие в мероприятии не менее</w:t>
            </w:r>
          </w:p>
        </w:tc>
      </w:tr>
      <w:tr w:rsidR="00E33C7B" w:rsidRPr="000B014E" w14:paraId="7E1E7652" w14:textId="77777777" w:rsidTr="00FE41FC">
        <w:tc>
          <w:tcPr>
            <w:tcW w:w="674" w:type="dxa"/>
            <w:tcBorders>
              <w:bottom w:val="single" w:sz="4" w:space="0" w:color="00000A"/>
              <w:right w:val="single" w:sz="4" w:space="0" w:color="00000A"/>
            </w:tcBorders>
          </w:tcPr>
          <w:p w14:paraId="6FB0C64A" w14:textId="77777777" w:rsidR="00E33C7B" w:rsidRPr="000B014E" w:rsidRDefault="00E33C7B" w:rsidP="00E33C7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7.3</w:t>
            </w:r>
          </w:p>
        </w:tc>
        <w:tc>
          <w:tcPr>
            <w:tcW w:w="43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B3E7DC" w14:textId="77777777" w:rsidR="00E33C7B" w:rsidRPr="000B014E" w:rsidRDefault="00E33C7B" w:rsidP="00E33C7B">
            <w:pPr>
              <w:tabs>
                <w:tab w:val="left" w:pos="720"/>
                <w:tab w:val="left" w:pos="108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Организация и проведение месячника правовых знаний об особенностях налогового законодательства; о состоянии на рынке труда; о мерах поддержки молодых специалистов в регионе</w:t>
            </w:r>
          </w:p>
        </w:tc>
        <w:tc>
          <w:tcPr>
            <w:tcW w:w="17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C69085" w14:textId="77777777" w:rsidR="00E33C7B" w:rsidRPr="00434C12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6FD2E12C" w14:textId="14A30953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1557BD" w14:textId="4DA961CF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 xml:space="preserve">аместитель директора по учебно-производственной работе, социальный </w:t>
            </w:r>
            <w:r w:rsidRPr="00434C12">
              <w:rPr>
                <w:rFonts w:ascii="PT Astra Serif" w:hAnsi="PT Astra Serif"/>
                <w:sz w:val="24"/>
                <w:szCs w:val="24"/>
              </w:rPr>
              <w:lastRenderedPageBreak/>
              <w:t>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D39FCA" w14:textId="761A25ED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Руководитель Центра карьеры</w:t>
            </w:r>
          </w:p>
        </w:tc>
        <w:tc>
          <w:tcPr>
            <w:tcW w:w="41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A5CFB8" w14:textId="1356419D" w:rsidR="00E33C7B" w:rsidRPr="000B014E" w:rsidRDefault="00E33C7B" w:rsidP="00E33C7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Количество студентов, принявших участие в мероприятиях</w:t>
            </w:r>
          </w:p>
        </w:tc>
      </w:tr>
      <w:tr w:rsidR="00E33C7B" w:rsidRPr="000B014E" w14:paraId="1E679B53" w14:textId="77777777" w:rsidTr="00FE41FC">
        <w:tc>
          <w:tcPr>
            <w:tcW w:w="674" w:type="dxa"/>
            <w:tcBorders>
              <w:bottom w:val="single" w:sz="4" w:space="0" w:color="00000A"/>
              <w:right w:val="single" w:sz="4" w:space="0" w:color="00000A"/>
            </w:tcBorders>
          </w:tcPr>
          <w:p w14:paraId="71AE15A2" w14:textId="77777777" w:rsidR="00E33C7B" w:rsidRPr="000B014E" w:rsidRDefault="00E33C7B" w:rsidP="00E33C7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7.4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80CCC8" w14:textId="77777777" w:rsidR="00E33C7B" w:rsidRPr="000B014E" w:rsidRDefault="00E33C7B" w:rsidP="00E33C7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Ознакомление студентов - выпускников о возможности открытия собственного дела и информирование по вопросам самозанятости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3E6251" w14:textId="77777777" w:rsidR="00E33C7B" w:rsidRPr="00434C12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6E3CE1E8" w14:textId="784EA858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B36589" w14:textId="7C9D3FE3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4B141B" w14:textId="37A8D47D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4F39C1" w14:textId="3431078A" w:rsidR="00E33C7B" w:rsidRPr="000B014E" w:rsidRDefault="00E33C7B" w:rsidP="00E33C7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Количество студентов, принявших участие в мероприятии</w:t>
            </w:r>
          </w:p>
        </w:tc>
      </w:tr>
      <w:tr w:rsidR="00E33C7B" w:rsidRPr="000B014E" w14:paraId="7AE729D1" w14:textId="77777777" w:rsidTr="00FE41FC">
        <w:tc>
          <w:tcPr>
            <w:tcW w:w="674" w:type="dxa"/>
            <w:tcBorders>
              <w:bottom w:val="single" w:sz="4" w:space="0" w:color="00000A"/>
              <w:right w:val="single" w:sz="4" w:space="0" w:color="00000A"/>
            </w:tcBorders>
          </w:tcPr>
          <w:p w14:paraId="07BE7C86" w14:textId="77777777" w:rsidR="00E33C7B" w:rsidRPr="000B014E" w:rsidRDefault="00E33C7B" w:rsidP="00E33C7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7.5</w:t>
            </w:r>
          </w:p>
        </w:tc>
        <w:tc>
          <w:tcPr>
            <w:tcW w:w="43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BBCB17" w14:textId="77777777" w:rsidR="00E33C7B" w:rsidRPr="000B014E" w:rsidRDefault="00E33C7B" w:rsidP="00E33C7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Организация и проведение для обучающихся по программам среднего профессионального образования 3-4 года обучения диалоговой площадки «Неделя с работодателем»</w:t>
            </w:r>
          </w:p>
        </w:tc>
        <w:tc>
          <w:tcPr>
            <w:tcW w:w="17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73F1A1" w14:textId="77777777" w:rsidR="00E33C7B" w:rsidRPr="00434C12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0C6B03DB" w14:textId="2B09B350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7F9B84" w14:textId="2E30C76D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7DB7D9" w14:textId="205F5F64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02CFB6" w14:textId="52A9D371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Количество студентов, принявших участие в мероприятии</w:t>
            </w:r>
          </w:p>
        </w:tc>
      </w:tr>
      <w:tr w:rsidR="00E33C7B" w:rsidRPr="000B014E" w14:paraId="58CC02A0" w14:textId="77777777" w:rsidTr="00FE41FC">
        <w:tc>
          <w:tcPr>
            <w:tcW w:w="674" w:type="dxa"/>
            <w:tcBorders>
              <w:bottom w:val="single" w:sz="4" w:space="0" w:color="00000A"/>
              <w:right w:val="single" w:sz="4" w:space="0" w:color="00000A"/>
            </w:tcBorders>
          </w:tcPr>
          <w:p w14:paraId="113C39AE" w14:textId="77777777" w:rsidR="00E33C7B" w:rsidRPr="000B014E" w:rsidRDefault="00E33C7B" w:rsidP="00E33C7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lastRenderedPageBreak/>
              <w:t>7.6</w:t>
            </w:r>
          </w:p>
        </w:tc>
        <w:tc>
          <w:tcPr>
            <w:tcW w:w="43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7D7A56" w14:textId="77777777" w:rsidR="00E33C7B" w:rsidRPr="000B014E" w:rsidRDefault="00E33C7B" w:rsidP="00E33C7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Организация и проведение для студентов и выпускников «Дней карьеры» совместно с работодателями</w:t>
            </w:r>
          </w:p>
        </w:tc>
        <w:tc>
          <w:tcPr>
            <w:tcW w:w="17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963579" w14:textId="77777777" w:rsidR="00E33C7B" w:rsidRPr="00434C12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3ECB22F0" w14:textId="348E056D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082808" w14:textId="4772EF5A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F48263" w14:textId="1F5537D9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3AF4BF" w14:textId="1982E4D3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Количество студентов, принявших участие в мероприятии</w:t>
            </w:r>
          </w:p>
        </w:tc>
      </w:tr>
      <w:tr w:rsidR="00E33C7B" w:rsidRPr="000B014E" w14:paraId="6FF6AD76" w14:textId="77777777" w:rsidTr="00FE41FC">
        <w:tc>
          <w:tcPr>
            <w:tcW w:w="674" w:type="dxa"/>
            <w:tcBorders>
              <w:bottom w:val="single" w:sz="4" w:space="0" w:color="00000A"/>
              <w:right w:val="single" w:sz="4" w:space="0" w:color="00000A"/>
            </w:tcBorders>
          </w:tcPr>
          <w:p w14:paraId="258D99A8" w14:textId="77777777" w:rsidR="00E33C7B" w:rsidRPr="000B014E" w:rsidRDefault="00E33C7B" w:rsidP="00E33C7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7.7</w:t>
            </w:r>
          </w:p>
        </w:tc>
        <w:tc>
          <w:tcPr>
            <w:tcW w:w="43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4C7A3A" w14:textId="77777777" w:rsidR="00E33C7B" w:rsidRPr="000B014E" w:rsidRDefault="00E33C7B" w:rsidP="00E33C7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Организация консультаций по построению индивидуальных траекторий профессионального развития для обучающихся по программам среднего профессионального образования 3-4 года обучения</w:t>
            </w:r>
          </w:p>
        </w:tc>
        <w:tc>
          <w:tcPr>
            <w:tcW w:w="17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1DEFF7" w14:textId="77777777" w:rsidR="00E33C7B" w:rsidRPr="00434C12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44F9E5C0" w14:textId="018BC421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EFD90E" w14:textId="69EFE0F4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66D3EA" w14:textId="3295EEF9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DC8C13" w14:textId="5789EDF7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Количество студентов, принявших участие в мероприятии</w:t>
            </w:r>
          </w:p>
        </w:tc>
      </w:tr>
      <w:tr w:rsidR="00E33C7B" w:rsidRPr="000B014E" w14:paraId="1197E15C" w14:textId="77777777" w:rsidTr="00FE41FC">
        <w:tc>
          <w:tcPr>
            <w:tcW w:w="674" w:type="dxa"/>
            <w:tcBorders>
              <w:bottom w:val="single" w:sz="4" w:space="0" w:color="00000A"/>
              <w:right w:val="single" w:sz="4" w:space="0" w:color="00000A"/>
            </w:tcBorders>
          </w:tcPr>
          <w:p w14:paraId="65696BAB" w14:textId="77777777" w:rsidR="00E33C7B" w:rsidRPr="000B014E" w:rsidRDefault="00E33C7B" w:rsidP="00E33C7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7.8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547D3A" w14:textId="77777777" w:rsidR="00E33C7B" w:rsidRPr="000B014E" w:rsidRDefault="00E33C7B" w:rsidP="00E33C7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Организация участия студентов в конкурсах профессионального мастерства, олимпиадах, в чемпионатном движении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FEBBC5" w14:textId="77777777" w:rsidR="00E33C7B" w:rsidRPr="00434C12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7C54E871" w14:textId="70764629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66371A" w14:textId="046E8BAF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 xml:space="preserve">аместитель директора по учебно-производственной работе, социальный </w:t>
            </w:r>
            <w:r w:rsidRPr="00434C12">
              <w:rPr>
                <w:rFonts w:ascii="PT Astra Serif" w:hAnsi="PT Astra Serif"/>
                <w:sz w:val="24"/>
                <w:szCs w:val="24"/>
              </w:rPr>
              <w:lastRenderedPageBreak/>
              <w:t>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5CCA9E" w14:textId="1FF1648F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D5F800" w14:textId="47463A35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Количество студентов, принявших участие в мероприятии</w:t>
            </w:r>
          </w:p>
        </w:tc>
      </w:tr>
      <w:tr w:rsidR="00E33C7B" w:rsidRPr="000B014E" w14:paraId="76562BFF" w14:textId="77777777" w:rsidTr="00FE41FC">
        <w:tc>
          <w:tcPr>
            <w:tcW w:w="674" w:type="dxa"/>
            <w:tcBorders>
              <w:bottom w:val="single" w:sz="4" w:space="0" w:color="00000A"/>
              <w:right w:val="single" w:sz="4" w:space="0" w:color="00000A"/>
            </w:tcBorders>
          </w:tcPr>
          <w:p w14:paraId="0AAD333C" w14:textId="77777777" w:rsidR="00E33C7B" w:rsidRPr="000B014E" w:rsidRDefault="00E33C7B" w:rsidP="00E33C7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7.9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319329BD" w14:textId="77777777" w:rsidR="00E33C7B" w:rsidRPr="000B014E" w:rsidRDefault="00E33C7B" w:rsidP="00E33C7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Организация и проведение обучения студентов и выпускников навыкам составления резюме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1A6679" w14:textId="77777777" w:rsidR="00E33C7B" w:rsidRPr="00434C12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75B50030" w14:textId="5CD9F5F1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D52B0C" w14:textId="30BCF971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E13DB4" w14:textId="5CBA2430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0B091423" w14:textId="1E6A9FBC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Количество студентов, принявших участие в мероприятии</w:t>
            </w:r>
          </w:p>
        </w:tc>
      </w:tr>
      <w:tr w:rsidR="00E33C7B" w:rsidRPr="000B014E" w14:paraId="4BB466B2" w14:textId="77777777" w:rsidTr="00FE41FC">
        <w:tc>
          <w:tcPr>
            <w:tcW w:w="674" w:type="dxa"/>
            <w:tcBorders>
              <w:bottom w:val="single" w:sz="4" w:space="0" w:color="00000A"/>
              <w:right w:val="single" w:sz="4" w:space="0" w:color="00000A"/>
            </w:tcBorders>
          </w:tcPr>
          <w:p w14:paraId="62E2D90F" w14:textId="77777777" w:rsidR="00E33C7B" w:rsidRPr="000B014E" w:rsidRDefault="00E33C7B" w:rsidP="00E33C7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7.10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AE055E" w14:textId="0CFC02F4" w:rsidR="00E33C7B" w:rsidRPr="000B014E" w:rsidRDefault="00E33C7B" w:rsidP="00E33C7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Проведение практикумов с обучающимися 3-4 года по развитию навыков делового общения и самопрезентации для участия в собеседованиях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BBE01B" w14:textId="77777777" w:rsidR="00E33C7B" w:rsidRPr="00434C12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3610B6B9" w14:textId="01913EC2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3EAD4D" w14:textId="3C214EE0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8B3180" w14:textId="64DBBC45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F6BCC4" w14:textId="4808ABA1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Количество студентов, принявших участие в мероприятии</w:t>
            </w:r>
          </w:p>
        </w:tc>
      </w:tr>
      <w:tr w:rsidR="00E33C7B" w:rsidRPr="000B014E" w14:paraId="4D80EA73" w14:textId="77777777" w:rsidTr="00FE41FC">
        <w:tc>
          <w:tcPr>
            <w:tcW w:w="674" w:type="dxa"/>
            <w:tcBorders>
              <w:bottom w:val="single" w:sz="4" w:space="0" w:color="00000A"/>
              <w:right w:val="single" w:sz="4" w:space="0" w:color="00000A"/>
            </w:tcBorders>
          </w:tcPr>
          <w:p w14:paraId="62D49D0B" w14:textId="77777777" w:rsidR="00E33C7B" w:rsidRPr="000B014E" w:rsidRDefault="00E33C7B" w:rsidP="00E33C7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lastRenderedPageBreak/>
              <w:t>7.11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999BCC" w14:textId="77777777" w:rsidR="00E33C7B" w:rsidRPr="000B014E" w:rsidRDefault="00E33C7B" w:rsidP="00E33C7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Содействие формированию корпоративной культуры у студентов и выпускников (встречи молодых специалистов предприятий с органами студенческого самоуправления/участие в мероприятиях предприятий-партнеров) в формате брифинг-встреч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D7B08E" w14:textId="77777777" w:rsidR="00E33C7B" w:rsidRPr="00434C12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4CFA8AB2" w14:textId="519D091B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A7A13C" w14:textId="107342A1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E15B15" w14:textId="30CFCA98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6FF7C3" w14:textId="5C1FB996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Количество студентов, принявших участие в мероприятии</w:t>
            </w:r>
          </w:p>
        </w:tc>
      </w:tr>
      <w:tr w:rsidR="00E33C7B" w:rsidRPr="000B014E" w14:paraId="1B437DDD" w14:textId="77777777" w:rsidTr="00FE41FC">
        <w:tc>
          <w:tcPr>
            <w:tcW w:w="67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AF2C38" w14:textId="77777777" w:rsidR="00E33C7B" w:rsidRPr="000B014E" w:rsidRDefault="00E33C7B" w:rsidP="00E33C7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B014E">
              <w:rPr>
                <w:rFonts w:ascii="PT Astra Serif" w:hAnsi="PT Astra Serif"/>
                <w:b/>
                <w:sz w:val="24"/>
                <w:szCs w:val="24"/>
              </w:rPr>
              <w:t>8.</w:t>
            </w:r>
          </w:p>
        </w:tc>
        <w:tc>
          <w:tcPr>
            <w:tcW w:w="1389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405682" w14:textId="77777777" w:rsidR="00E33C7B" w:rsidRPr="000B014E" w:rsidRDefault="00E33C7B" w:rsidP="00E33C7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B014E">
              <w:rPr>
                <w:rFonts w:ascii="PT Astra Serif" w:hAnsi="PT Astra Serif"/>
                <w:b/>
                <w:sz w:val="24"/>
                <w:szCs w:val="24"/>
              </w:rPr>
              <w:t>Организация и проведение мероприятий по профориентационной направленности обучающихся</w:t>
            </w:r>
          </w:p>
        </w:tc>
      </w:tr>
      <w:tr w:rsidR="00E33C7B" w:rsidRPr="000B014E" w14:paraId="380953B6" w14:textId="77777777" w:rsidTr="00FE41FC">
        <w:tc>
          <w:tcPr>
            <w:tcW w:w="674" w:type="dxa"/>
            <w:tcBorders>
              <w:bottom w:val="single" w:sz="4" w:space="0" w:color="00000A"/>
              <w:right w:val="single" w:sz="4" w:space="0" w:color="00000A"/>
            </w:tcBorders>
          </w:tcPr>
          <w:p w14:paraId="07404973" w14:textId="77777777" w:rsidR="00E33C7B" w:rsidRPr="000B014E" w:rsidRDefault="00E33C7B" w:rsidP="00E33C7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8.1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E832A" w14:textId="77777777" w:rsidR="00E33C7B" w:rsidRPr="000B014E" w:rsidRDefault="00E33C7B" w:rsidP="00E33C7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 xml:space="preserve">Организация тестирования для обучающихся по программам среднего профессионального образования 1-2 года обучения на сформированность общих компетенций и предупреждения риска </w:t>
            </w:r>
            <w:proofErr w:type="spellStart"/>
            <w:r w:rsidRPr="000B014E">
              <w:rPr>
                <w:rFonts w:ascii="PT Astra Serif" w:hAnsi="PT Astra Serif"/>
                <w:sz w:val="24"/>
                <w:szCs w:val="24"/>
              </w:rPr>
              <w:t>нетрудоустройства</w:t>
            </w:r>
            <w:proofErr w:type="spell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9E621" w14:textId="77777777" w:rsidR="00E33C7B" w:rsidRPr="00434C12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070AB98E" w14:textId="320E4FF0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7D2127" w14:textId="6A1D7CC2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6DA138" w14:textId="0847FEC3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CEC932" w14:textId="2FF501BB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Количество студентов, принявших участие в мероприятии</w:t>
            </w:r>
          </w:p>
        </w:tc>
      </w:tr>
      <w:tr w:rsidR="00E33C7B" w:rsidRPr="000B014E" w14:paraId="39C0CB20" w14:textId="77777777" w:rsidTr="00FE41FC">
        <w:tc>
          <w:tcPr>
            <w:tcW w:w="674" w:type="dxa"/>
            <w:tcBorders>
              <w:bottom w:val="single" w:sz="4" w:space="0" w:color="00000A"/>
              <w:right w:val="single" w:sz="4" w:space="0" w:color="00000A"/>
            </w:tcBorders>
          </w:tcPr>
          <w:p w14:paraId="58DD5112" w14:textId="77777777" w:rsidR="00E33C7B" w:rsidRPr="000B014E" w:rsidRDefault="00E33C7B" w:rsidP="00E33C7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8.2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7C0538" w14:textId="77777777" w:rsidR="00E33C7B" w:rsidRPr="000B014E" w:rsidRDefault="00E33C7B" w:rsidP="00E33C7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 xml:space="preserve">Организация и проведение круглого стола для обучающихся по программам среднего профессионального образования 1-2 года обучения «Профессиональное самоопределение обучающихся» 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C0CDF3" w14:textId="77777777" w:rsidR="00E33C7B" w:rsidRPr="00434C12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59E0FB7A" w14:textId="5BA9A570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1C51C3" w14:textId="163CA271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 xml:space="preserve">аместитель директора по учебно-производственной работе, </w:t>
            </w:r>
            <w:r w:rsidRPr="00434C12">
              <w:rPr>
                <w:rFonts w:ascii="PT Astra Serif" w:hAnsi="PT Astra Serif"/>
                <w:sz w:val="24"/>
                <w:szCs w:val="24"/>
              </w:rPr>
              <w:lastRenderedPageBreak/>
              <w:t>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796289" w14:textId="2F3079FB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C5DA31" w14:textId="77777777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Количество студентов, принявших участие в мероприятии</w:t>
            </w:r>
          </w:p>
          <w:p w14:paraId="24505B06" w14:textId="77777777" w:rsidR="00E33C7B" w:rsidRPr="000B014E" w:rsidRDefault="00E33C7B" w:rsidP="00E33C7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33C7B" w:rsidRPr="000B014E" w14:paraId="0FD78116" w14:textId="77777777" w:rsidTr="00FE41FC">
        <w:tc>
          <w:tcPr>
            <w:tcW w:w="674" w:type="dxa"/>
            <w:tcBorders>
              <w:bottom w:val="single" w:sz="4" w:space="0" w:color="00000A"/>
              <w:right w:val="single" w:sz="4" w:space="0" w:color="00000A"/>
            </w:tcBorders>
          </w:tcPr>
          <w:p w14:paraId="343D4B37" w14:textId="77777777" w:rsidR="00E33C7B" w:rsidRPr="000B014E" w:rsidRDefault="00E33C7B" w:rsidP="00E33C7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8.3</w:t>
            </w:r>
          </w:p>
        </w:tc>
        <w:tc>
          <w:tcPr>
            <w:tcW w:w="43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7B467D" w14:textId="77777777" w:rsidR="00E33C7B" w:rsidRPr="000B014E" w:rsidRDefault="00E33C7B" w:rsidP="00E33C7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Организация и проведение профориентационного спича для обучающихся 1-2 года обучения по программам среднего профессионального образования</w:t>
            </w:r>
          </w:p>
        </w:tc>
        <w:tc>
          <w:tcPr>
            <w:tcW w:w="17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25E90E" w14:textId="77777777" w:rsidR="00E33C7B" w:rsidRPr="00434C12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4A4BE427" w14:textId="1D6AAC62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7C9597" w14:textId="2063ED77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83B180" w14:textId="3499BB1C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3D47B5" w14:textId="77777777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Количество студентов, принявших участие в мероприятии</w:t>
            </w:r>
          </w:p>
          <w:p w14:paraId="26F493D1" w14:textId="77777777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33C7B" w:rsidRPr="000B014E" w14:paraId="7B0CEA8D" w14:textId="77777777" w:rsidTr="00FE41FC">
        <w:tc>
          <w:tcPr>
            <w:tcW w:w="674" w:type="dxa"/>
            <w:tcBorders>
              <w:bottom w:val="single" w:sz="4" w:space="0" w:color="00000A"/>
              <w:right w:val="single" w:sz="4" w:space="0" w:color="00000A"/>
            </w:tcBorders>
          </w:tcPr>
          <w:p w14:paraId="597FE4E5" w14:textId="77777777" w:rsidR="00E33C7B" w:rsidRPr="000B014E" w:rsidRDefault="00E33C7B" w:rsidP="00E33C7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8.4</w:t>
            </w:r>
          </w:p>
        </w:tc>
        <w:tc>
          <w:tcPr>
            <w:tcW w:w="43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7D1AB8" w14:textId="77777777" w:rsidR="00E33C7B" w:rsidRPr="000B014E" w:rsidRDefault="00E33C7B" w:rsidP="00E33C7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Организация встреч, коуч-сессий обучающихся по программам среднего профессионального образования 1-4 года обучения с успешными носителями профессии (Проведение уроков успеха)</w:t>
            </w:r>
          </w:p>
        </w:tc>
        <w:tc>
          <w:tcPr>
            <w:tcW w:w="17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C82EDB" w14:textId="77777777" w:rsidR="00E33C7B" w:rsidRPr="00434C12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4C76C7D4" w14:textId="5DBA5748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DCF8B2" w14:textId="50B3492F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 xml:space="preserve">аместитель директора по учебно-производственной работе, социальный педагог, педагог-психолог, классные руководители </w:t>
            </w:r>
            <w:r w:rsidRPr="00434C12">
              <w:rPr>
                <w:rFonts w:ascii="PT Astra Serif" w:hAnsi="PT Astra Serif"/>
                <w:sz w:val="24"/>
                <w:szCs w:val="24"/>
              </w:rPr>
              <w:lastRenderedPageBreak/>
              <w:t>учебных групп.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3D6EA0" w14:textId="090B7CB9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Руководитель Центра карьеры</w:t>
            </w:r>
          </w:p>
        </w:tc>
        <w:tc>
          <w:tcPr>
            <w:tcW w:w="41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C9BF2E" w14:textId="77777777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Количество студентов, принявших участие в мероприятии</w:t>
            </w:r>
          </w:p>
          <w:p w14:paraId="10B7ED07" w14:textId="77777777" w:rsidR="00E33C7B" w:rsidRPr="000B014E" w:rsidRDefault="00E33C7B" w:rsidP="00E33C7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33C7B" w:rsidRPr="000B014E" w14:paraId="79C3A4CE" w14:textId="77777777" w:rsidTr="00FE41FC">
        <w:tc>
          <w:tcPr>
            <w:tcW w:w="674" w:type="dxa"/>
            <w:tcBorders>
              <w:bottom w:val="single" w:sz="4" w:space="0" w:color="00000A"/>
              <w:right w:val="single" w:sz="4" w:space="0" w:color="00000A"/>
            </w:tcBorders>
          </w:tcPr>
          <w:p w14:paraId="398F1F3B" w14:textId="77777777" w:rsidR="00E33C7B" w:rsidRPr="000B014E" w:rsidRDefault="00E33C7B" w:rsidP="00E33C7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8.5</w:t>
            </w:r>
          </w:p>
        </w:tc>
        <w:tc>
          <w:tcPr>
            <w:tcW w:w="43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ADE596" w14:textId="77777777" w:rsidR="00E33C7B" w:rsidRPr="000B014E" w:rsidRDefault="00E33C7B" w:rsidP="00E33C7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Организация и проведение для студентов 1-2 курсов мастер-классов на базе организаций (предприятий), направленных на знакомство с профессиями и специальностями, их содержанием, с привлечением ведущих специалистов</w:t>
            </w:r>
          </w:p>
        </w:tc>
        <w:tc>
          <w:tcPr>
            <w:tcW w:w="17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04744F" w14:textId="77777777" w:rsidR="00E33C7B" w:rsidRPr="00434C12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244D8C74" w14:textId="7FEEA69B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11F344" w14:textId="017A7317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AE493A" w14:textId="519DD740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3C0186" w14:textId="77777777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Количество студентов, принявших участие в мероприятии</w:t>
            </w:r>
          </w:p>
          <w:p w14:paraId="37134826" w14:textId="77777777" w:rsidR="00E33C7B" w:rsidRPr="000B014E" w:rsidRDefault="00E33C7B" w:rsidP="00E33C7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33C7B" w:rsidRPr="000B014E" w14:paraId="39353B39" w14:textId="77777777" w:rsidTr="00FE41FC">
        <w:tc>
          <w:tcPr>
            <w:tcW w:w="674" w:type="dxa"/>
            <w:tcBorders>
              <w:bottom w:val="single" w:sz="4" w:space="0" w:color="00000A"/>
              <w:right w:val="single" w:sz="4" w:space="0" w:color="00000A"/>
            </w:tcBorders>
          </w:tcPr>
          <w:p w14:paraId="61966C38" w14:textId="77777777" w:rsidR="00E33C7B" w:rsidRPr="000B014E" w:rsidRDefault="00E33C7B" w:rsidP="00E33C7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8.6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C28412" w14:textId="77777777" w:rsidR="00E33C7B" w:rsidRPr="000B014E" w:rsidRDefault="00E33C7B" w:rsidP="00E33C7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Проведение практикумов с обучающимися 1-4 года в формировании студентами и выпускниками портфолио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D34C29" w14:textId="77777777" w:rsidR="00E33C7B" w:rsidRPr="00434C12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5B519DAC" w14:textId="3A1DC405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1AC857" w14:textId="22F5C8DD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84B148" w14:textId="4A277FFB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9204C7" w14:textId="77777777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Количество студентов, принявших участие в мероприятии</w:t>
            </w:r>
          </w:p>
          <w:p w14:paraId="6CCE162A" w14:textId="77777777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33C7B" w:rsidRPr="000B014E" w14:paraId="68ACA6F8" w14:textId="77777777" w:rsidTr="00FE41FC">
        <w:tc>
          <w:tcPr>
            <w:tcW w:w="674" w:type="dxa"/>
            <w:tcBorders>
              <w:bottom w:val="single" w:sz="4" w:space="0" w:color="00000A"/>
              <w:right w:val="single" w:sz="4" w:space="0" w:color="00000A"/>
            </w:tcBorders>
          </w:tcPr>
          <w:p w14:paraId="4A2DDE30" w14:textId="77777777" w:rsidR="00E33C7B" w:rsidRPr="000B014E" w:rsidRDefault="00E33C7B" w:rsidP="00E33C7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8.7</w:t>
            </w:r>
          </w:p>
        </w:tc>
        <w:tc>
          <w:tcPr>
            <w:tcW w:w="43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B1A12A" w14:textId="77777777" w:rsidR="00E33C7B" w:rsidRPr="000B014E" w:rsidRDefault="00E33C7B" w:rsidP="00E33C7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 xml:space="preserve">Проведение групповых социально-психологических тренингов для обучающихся и выпускников среднего профессионального образования по вопросам трудоустройства и поведения </w:t>
            </w:r>
            <w:r w:rsidRPr="000B014E">
              <w:rPr>
                <w:rFonts w:ascii="PT Astra Serif" w:hAnsi="PT Astra Serif"/>
                <w:sz w:val="24"/>
                <w:szCs w:val="24"/>
              </w:rPr>
              <w:lastRenderedPageBreak/>
              <w:t>на рынке труда, адаптации к профессиональной деятельности</w:t>
            </w:r>
          </w:p>
        </w:tc>
        <w:tc>
          <w:tcPr>
            <w:tcW w:w="17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0493C4" w14:textId="77777777" w:rsidR="00E33C7B" w:rsidRPr="00434C12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lastRenderedPageBreak/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2580BE46" w14:textId="0AA5A91D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103A20" w14:textId="10556806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</w:t>
            </w:r>
            <w:r w:rsidRPr="00434C12">
              <w:rPr>
                <w:rFonts w:ascii="PT Astra Serif" w:hAnsi="PT Astra Serif"/>
                <w:sz w:val="24"/>
                <w:szCs w:val="24"/>
              </w:rPr>
              <w:lastRenderedPageBreak/>
              <w:t>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92CE65" w14:textId="37846148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Руководитель Центра карьеры</w:t>
            </w:r>
          </w:p>
        </w:tc>
        <w:tc>
          <w:tcPr>
            <w:tcW w:w="41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04BA54" w14:textId="77777777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Количество студентов, принявших участие в мероприятии</w:t>
            </w:r>
          </w:p>
          <w:p w14:paraId="636D06D9" w14:textId="77777777" w:rsidR="00E33C7B" w:rsidRPr="000B014E" w:rsidRDefault="00E33C7B" w:rsidP="00E33C7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33C7B" w:rsidRPr="000B014E" w14:paraId="030C4702" w14:textId="77777777" w:rsidTr="00FE41FC">
        <w:tc>
          <w:tcPr>
            <w:tcW w:w="674" w:type="dxa"/>
            <w:tcBorders>
              <w:bottom w:val="single" w:sz="4" w:space="0" w:color="00000A"/>
              <w:right w:val="single" w:sz="4" w:space="0" w:color="00000A"/>
            </w:tcBorders>
          </w:tcPr>
          <w:p w14:paraId="428E66C3" w14:textId="77777777" w:rsidR="00E33C7B" w:rsidRPr="000B014E" w:rsidRDefault="00E33C7B" w:rsidP="00E33C7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8.8</w:t>
            </w:r>
          </w:p>
        </w:tc>
        <w:tc>
          <w:tcPr>
            <w:tcW w:w="43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092B8B" w14:textId="1A6113B7" w:rsidR="00E33C7B" w:rsidRPr="000B014E" w:rsidRDefault="00E33C7B" w:rsidP="00E33C7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Участие в региональном конкурсе лучших предпринимательских проектов для обучающихся по программам среднего профессионального образования 1-4 года обучения</w:t>
            </w:r>
          </w:p>
        </w:tc>
        <w:tc>
          <w:tcPr>
            <w:tcW w:w="17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D26F02" w14:textId="77777777" w:rsidR="00E33C7B" w:rsidRPr="00434C12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36D85222" w14:textId="5BF950E1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D3A5B7" w14:textId="06A0A793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891C46" w14:textId="5C497217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0E6525" w14:textId="77777777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Количество студентов, принявших участие в мероприятии</w:t>
            </w:r>
          </w:p>
          <w:p w14:paraId="7F4B33B9" w14:textId="77777777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33C7B" w:rsidRPr="000B014E" w14:paraId="50A15B6F" w14:textId="77777777" w:rsidTr="00FE41FC">
        <w:tc>
          <w:tcPr>
            <w:tcW w:w="674" w:type="dxa"/>
            <w:tcBorders>
              <w:bottom w:val="single" w:sz="4" w:space="0" w:color="00000A"/>
              <w:right w:val="single" w:sz="4" w:space="0" w:color="00000A"/>
            </w:tcBorders>
          </w:tcPr>
          <w:p w14:paraId="090CC284" w14:textId="77777777" w:rsidR="00E33C7B" w:rsidRPr="000B014E" w:rsidRDefault="00E33C7B" w:rsidP="00E33C7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8.9</w:t>
            </w:r>
          </w:p>
        </w:tc>
        <w:tc>
          <w:tcPr>
            <w:tcW w:w="43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8EEA91" w14:textId="77777777" w:rsidR="00E33C7B" w:rsidRPr="000B014E" w:rsidRDefault="00E33C7B" w:rsidP="00E33C7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 xml:space="preserve">Реализация мероприятий по развитию добровольчества и </w:t>
            </w:r>
            <w:proofErr w:type="spellStart"/>
            <w:r w:rsidRPr="000B014E">
              <w:rPr>
                <w:rFonts w:ascii="PT Astra Serif" w:hAnsi="PT Astra Serif"/>
                <w:sz w:val="24"/>
                <w:szCs w:val="24"/>
              </w:rPr>
              <w:t>волонтерства</w:t>
            </w:r>
            <w:proofErr w:type="spellEnd"/>
            <w:r w:rsidRPr="000B014E">
              <w:rPr>
                <w:rFonts w:ascii="PT Astra Serif" w:hAnsi="PT Astra Serif"/>
                <w:sz w:val="24"/>
                <w:szCs w:val="24"/>
              </w:rPr>
              <w:t>, поддержке молодежных инициатив</w:t>
            </w:r>
          </w:p>
        </w:tc>
        <w:tc>
          <w:tcPr>
            <w:tcW w:w="17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1D2D3D" w14:textId="77777777" w:rsidR="00E33C7B" w:rsidRPr="00434C12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0AC99862" w14:textId="335D2A7F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E79861" w14:textId="1834107D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 xml:space="preserve">аместитель директора по учебно-производственной работе, социальный педагог, педагог-психолог, классные руководители </w:t>
            </w:r>
            <w:r w:rsidRPr="00434C12">
              <w:rPr>
                <w:rFonts w:ascii="PT Astra Serif" w:hAnsi="PT Astra Serif"/>
                <w:sz w:val="24"/>
                <w:szCs w:val="24"/>
              </w:rPr>
              <w:lastRenderedPageBreak/>
              <w:t>учебных групп.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CDA498" w14:textId="20694525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Руководитель Центра карьеры</w:t>
            </w:r>
          </w:p>
        </w:tc>
        <w:tc>
          <w:tcPr>
            <w:tcW w:w="41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302FAA" w14:textId="7D472388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Количество студентов, принявших участие в мероприятии</w:t>
            </w:r>
          </w:p>
        </w:tc>
      </w:tr>
      <w:tr w:rsidR="00E33C7B" w:rsidRPr="000B014E" w14:paraId="586489F0" w14:textId="77777777" w:rsidTr="00FE41FC">
        <w:tc>
          <w:tcPr>
            <w:tcW w:w="674" w:type="dxa"/>
            <w:tcBorders>
              <w:bottom w:val="single" w:sz="4" w:space="0" w:color="00000A"/>
              <w:right w:val="single" w:sz="4" w:space="0" w:color="00000A"/>
            </w:tcBorders>
          </w:tcPr>
          <w:p w14:paraId="593D8086" w14:textId="77777777" w:rsidR="00E33C7B" w:rsidRPr="000B014E" w:rsidRDefault="00E33C7B" w:rsidP="00E33C7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8.10</w:t>
            </w:r>
          </w:p>
        </w:tc>
        <w:tc>
          <w:tcPr>
            <w:tcW w:w="43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786E4C" w14:textId="77777777" w:rsidR="00E33C7B" w:rsidRPr="000B014E" w:rsidRDefault="00E33C7B" w:rsidP="00E33C7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Организация экскурсий на предприятия города</w:t>
            </w:r>
          </w:p>
        </w:tc>
        <w:tc>
          <w:tcPr>
            <w:tcW w:w="17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115EEE" w14:textId="77777777" w:rsidR="00E33C7B" w:rsidRPr="00434C12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522C1660" w14:textId="5C73BDA1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6346A2" w14:textId="04C9D420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995B96" w14:textId="7A805FC2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5B862D" w14:textId="77777777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Количество студентов, принявших участие в мероприятии не менее</w:t>
            </w:r>
          </w:p>
          <w:p w14:paraId="633737CC" w14:textId="77777777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33C7B" w:rsidRPr="000B014E" w14:paraId="4310650A" w14:textId="77777777" w:rsidTr="00FE41FC">
        <w:tc>
          <w:tcPr>
            <w:tcW w:w="674" w:type="dxa"/>
            <w:tcBorders>
              <w:bottom w:val="single" w:sz="4" w:space="0" w:color="000000"/>
              <w:right w:val="single" w:sz="4" w:space="0" w:color="00000A"/>
            </w:tcBorders>
          </w:tcPr>
          <w:p w14:paraId="240CAD8E" w14:textId="77777777" w:rsidR="00E33C7B" w:rsidRPr="000B014E" w:rsidRDefault="00E33C7B" w:rsidP="00E33C7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B014E">
              <w:rPr>
                <w:rFonts w:ascii="PT Astra Serif" w:hAnsi="PT Astra Serif"/>
                <w:b/>
                <w:sz w:val="24"/>
                <w:szCs w:val="24"/>
              </w:rPr>
              <w:t>9.</w:t>
            </w:r>
          </w:p>
        </w:tc>
        <w:tc>
          <w:tcPr>
            <w:tcW w:w="13893" w:type="dxa"/>
            <w:gridSpan w:val="5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6AF39C" w14:textId="098C78B1" w:rsidR="00E33C7B" w:rsidRPr="000B014E" w:rsidRDefault="00E33C7B" w:rsidP="00E33C7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B014E">
              <w:rPr>
                <w:rFonts w:ascii="PT Astra Serif" w:hAnsi="PT Astra Serif"/>
                <w:b/>
                <w:sz w:val="24"/>
                <w:szCs w:val="24"/>
              </w:rPr>
              <w:t>Организация адресной работы с выпускниками 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023</w:t>
            </w:r>
            <w:r w:rsidRPr="000B014E">
              <w:rPr>
                <w:rFonts w:ascii="PT Astra Serif" w:hAnsi="PT Astra Serif"/>
                <w:b/>
                <w:sz w:val="24"/>
                <w:szCs w:val="24"/>
              </w:rPr>
              <w:t>, 20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24</w:t>
            </w:r>
            <w:r w:rsidRPr="000B014E">
              <w:rPr>
                <w:rFonts w:ascii="PT Astra Serif" w:hAnsi="PT Astra Serif"/>
                <w:b/>
                <w:sz w:val="24"/>
                <w:szCs w:val="24"/>
              </w:rPr>
              <w:t>, 20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25 </w:t>
            </w:r>
            <w:proofErr w:type="spellStart"/>
            <w:r w:rsidRPr="000B014E">
              <w:rPr>
                <w:rFonts w:ascii="PT Astra Serif" w:hAnsi="PT Astra Serif"/>
                <w:b/>
                <w:sz w:val="24"/>
                <w:szCs w:val="24"/>
              </w:rPr>
              <w:t>гг</w:t>
            </w:r>
            <w:proofErr w:type="spellEnd"/>
            <w:r w:rsidRPr="000B014E">
              <w:rPr>
                <w:rFonts w:ascii="PT Astra Serif" w:hAnsi="PT Astra Serif"/>
                <w:b/>
                <w:sz w:val="24"/>
                <w:szCs w:val="24"/>
              </w:rPr>
              <w:t>, (находящихся под риском незанятости, не планирующих работать по полученной профессии/специальности, инвалиды/дети-инвалиды/лица с ОВЗ, завершивших службу в армии по призыву)</w:t>
            </w:r>
          </w:p>
        </w:tc>
      </w:tr>
      <w:tr w:rsidR="00E33C7B" w:rsidRPr="000B014E" w14:paraId="4258A4A3" w14:textId="77777777" w:rsidTr="00FE41FC">
        <w:tc>
          <w:tcPr>
            <w:tcW w:w="674" w:type="dxa"/>
            <w:tcBorders>
              <w:bottom w:val="single" w:sz="4" w:space="0" w:color="00000A"/>
              <w:right w:val="single" w:sz="4" w:space="0" w:color="00000A"/>
            </w:tcBorders>
          </w:tcPr>
          <w:p w14:paraId="67010167" w14:textId="77777777" w:rsidR="00E33C7B" w:rsidRPr="000B014E" w:rsidRDefault="00E33C7B" w:rsidP="00E33C7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9.1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9FC547" w14:textId="5152792F" w:rsidR="00E33C7B" w:rsidRPr="000B014E" w:rsidRDefault="00E33C7B" w:rsidP="00E33C7B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Создание/актуализация списка студентов/выпускников 20</w:t>
            </w:r>
            <w:r>
              <w:rPr>
                <w:rFonts w:ascii="PT Astra Serif" w:hAnsi="PT Astra Serif"/>
                <w:sz w:val="24"/>
                <w:szCs w:val="24"/>
              </w:rPr>
              <w:t>23</w:t>
            </w:r>
            <w:r w:rsidRPr="000B014E">
              <w:rPr>
                <w:rFonts w:ascii="PT Astra Serif" w:hAnsi="PT Astra Serif"/>
                <w:sz w:val="24"/>
                <w:szCs w:val="24"/>
              </w:rPr>
              <w:t>, 20</w:t>
            </w:r>
            <w:r>
              <w:rPr>
                <w:rFonts w:ascii="PT Astra Serif" w:hAnsi="PT Astra Serif"/>
                <w:sz w:val="24"/>
                <w:szCs w:val="24"/>
              </w:rPr>
              <w:t>24</w:t>
            </w:r>
            <w:r w:rsidRPr="000B014E">
              <w:rPr>
                <w:rFonts w:ascii="PT Astra Serif" w:hAnsi="PT Astra Serif"/>
                <w:sz w:val="24"/>
                <w:szCs w:val="24"/>
              </w:rPr>
              <w:t>, 20</w:t>
            </w:r>
            <w:r>
              <w:rPr>
                <w:rFonts w:ascii="PT Astra Serif" w:hAnsi="PT Astra Serif"/>
                <w:sz w:val="24"/>
                <w:szCs w:val="24"/>
              </w:rPr>
              <w:t>25</w:t>
            </w:r>
            <w:r w:rsidRPr="000B014E">
              <w:rPr>
                <w:rFonts w:ascii="PT Astra Serif" w:hAnsi="PT Astra Serif"/>
                <w:sz w:val="24"/>
                <w:szCs w:val="24"/>
              </w:rPr>
              <w:t xml:space="preserve"> годов, находящихся под риском </w:t>
            </w:r>
            <w:proofErr w:type="spellStart"/>
            <w:r w:rsidRPr="000B014E">
              <w:rPr>
                <w:rFonts w:ascii="PT Astra Serif" w:hAnsi="PT Astra Serif"/>
                <w:sz w:val="24"/>
                <w:szCs w:val="24"/>
              </w:rPr>
              <w:t>нетрудоустройства</w:t>
            </w:r>
            <w:proofErr w:type="spellEnd"/>
            <w:r w:rsidRPr="000B014E">
              <w:rPr>
                <w:rFonts w:ascii="PT Astra Serif" w:hAnsi="PT Astra Serif"/>
                <w:sz w:val="24"/>
                <w:szCs w:val="24"/>
              </w:rPr>
              <w:t>, в том числе лиц с ОВЗ/инвалиды</w:t>
            </w:r>
          </w:p>
        </w:tc>
        <w:tc>
          <w:tcPr>
            <w:tcW w:w="17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600E1C" w14:textId="441D454A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</w:t>
            </w:r>
            <w:r>
              <w:rPr>
                <w:rFonts w:ascii="PT Astra Serif" w:hAnsi="PT Astra Serif"/>
                <w:sz w:val="24"/>
                <w:szCs w:val="24"/>
              </w:rPr>
              <w:t>09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0A0F6D" w14:textId="6607CB55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FEBED5" w14:textId="54107124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EBE359" w14:textId="77777777" w:rsidR="00E33C7B" w:rsidRPr="000B014E" w:rsidRDefault="00E33C7B" w:rsidP="00E33C7B">
            <w:pPr>
              <w:tabs>
                <w:tab w:val="left" w:pos="359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Списки студентов, входящих в «группу риска» сформированы в разрезе категорий выпускников</w:t>
            </w:r>
          </w:p>
          <w:p w14:paraId="437D8B5F" w14:textId="77777777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33C7B" w:rsidRPr="000B014E" w14:paraId="08CEBFD9" w14:textId="77777777" w:rsidTr="00FE41FC">
        <w:tc>
          <w:tcPr>
            <w:tcW w:w="674" w:type="dxa"/>
            <w:tcBorders>
              <w:bottom w:val="single" w:sz="4" w:space="0" w:color="00000A"/>
              <w:right w:val="single" w:sz="4" w:space="0" w:color="00000A"/>
            </w:tcBorders>
          </w:tcPr>
          <w:p w14:paraId="5DB0D4FC" w14:textId="77777777" w:rsidR="00E33C7B" w:rsidRPr="000B014E" w:rsidRDefault="00E33C7B" w:rsidP="00E33C7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9.2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E7A43B" w14:textId="77777777" w:rsidR="00E33C7B" w:rsidRPr="000B014E" w:rsidRDefault="00E33C7B" w:rsidP="00E33C7B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Заключение договоров о целевом обучении с работодателем через ЦК</w:t>
            </w:r>
          </w:p>
        </w:tc>
        <w:tc>
          <w:tcPr>
            <w:tcW w:w="17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202959" w14:textId="77777777" w:rsidR="00E33C7B" w:rsidRPr="00434C12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48945FB9" w14:textId="2EDEF720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291272" w14:textId="3ABB5E84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 xml:space="preserve">аместитель </w:t>
            </w:r>
            <w:r w:rsidRPr="00434C12">
              <w:rPr>
                <w:rFonts w:ascii="PT Astra Serif" w:hAnsi="PT Astra Serif"/>
                <w:sz w:val="24"/>
                <w:szCs w:val="24"/>
              </w:rPr>
              <w:lastRenderedPageBreak/>
              <w:t>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B5A23D" w14:textId="4125CA44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Руководитель Центра карьеры</w:t>
            </w:r>
          </w:p>
        </w:tc>
        <w:tc>
          <w:tcPr>
            <w:tcW w:w="41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1DDDB3" w14:textId="77777777" w:rsidR="00E33C7B" w:rsidRPr="000B014E" w:rsidRDefault="00E33C7B" w:rsidP="00E33C7B">
            <w:pPr>
              <w:tabs>
                <w:tab w:val="left" w:pos="415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 xml:space="preserve">Списки студентов-выпускников, заключивших договоры о целевом </w:t>
            </w:r>
            <w:r w:rsidRPr="000B014E">
              <w:rPr>
                <w:rFonts w:ascii="PT Astra Serif" w:hAnsi="PT Astra Serif"/>
                <w:sz w:val="24"/>
                <w:szCs w:val="24"/>
              </w:rPr>
              <w:lastRenderedPageBreak/>
              <w:t>обучении в разрезе категорий выпускников</w:t>
            </w:r>
          </w:p>
        </w:tc>
      </w:tr>
      <w:tr w:rsidR="00E33C7B" w:rsidRPr="000B014E" w14:paraId="6330A8D7" w14:textId="77777777" w:rsidTr="00FE41FC">
        <w:tc>
          <w:tcPr>
            <w:tcW w:w="674" w:type="dxa"/>
            <w:tcBorders>
              <w:bottom w:val="single" w:sz="4" w:space="0" w:color="00000A"/>
              <w:right w:val="single" w:sz="4" w:space="0" w:color="00000A"/>
            </w:tcBorders>
          </w:tcPr>
          <w:p w14:paraId="7EA29490" w14:textId="77777777" w:rsidR="00E33C7B" w:rsidRPr="000B014E" w:rsidRDefault="00E33C7B" w:rsidP="00E33C7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9.3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2A4303" w14:textId="77777777" w:rsidR="00E33C7B" w:rsidRPr="000B014E" w:rsidRDefault="00E33C7B" w:rsidP="00E33C7B">
            <w:pPr>
              <w:tabs>
                <w:tab w:val="left" w:pos="2444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Проведение профориентационной диагностики со студентами-выпускниками, испытывающими затруднения при выборе карьерного трека и оказание психологической поддержки</w:t>
            </w:r>
          </w:p>
        </w:tc>
        <w:tc>
          <w:tcPr>
            <w:tcW w:w="17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379FDB" w14:textId="77777777" w:rsidR="00E33C7B" w:rsidRPr="00434C12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765996BD" w14:textId="28FC402B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F8C9E4" w14:textId="70368085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662C23" w14:textId="75ED526B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B7FB4E" w14:textId="77777777" w:rsidR="00E33C7B" w:rsidRPr="000B014E" w:rsidRDefault="00E33C7B" w:rsidP="00E33C7B">
            <w:pPr>
              <w:tabs>
                <w:tab w:val="left" w:pos="415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Списки студентов-выпускников, получившие рекомендации по построению профессиональной карьеры в разрезе категорий выпускников</w:t>
            </w:r>
          </w:p>
        </w:tc>
      </w:tr>
      <w:tr w:rsidR="00E33C7B" w:rsidRPr="000B014E" w14:paraId="663AFFDC" w14:textId="77777777" w:rsidTr="00FE41FC">
        <w:tc>
          <w:tcPr>
            <w:tcW w:w="674" w:type="dxa"/>
            <w:tcBorders>
              <w:bottom w:val="single" w:sz="4" w:space="0" w:color="00000A"/>
              <w:right w:val="single" w:sz="4" w:space="0" w:color="00000A"/>
            </w:tcBorders>
          </w:tcPr>
          <w:p w14:paraId="5CCA2136" w14:textId="77777777" w:rsidR="00E33C7B" w:rsidRPr="000B014E" w:rsidRDefault="00E33C7B" w:rsidP="00E33C7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9.4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68FE0A" w14:textId="77777777" w:rsidR="00E33C7B" w:rsidRPr="000B014E" w:rsidRDefault="00E33C7B" w:rsidP="00E33C7B">
            <w:pPr>
              <w:tabs>
                <w:tab w:val="left" w:pos="2444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Информирование студентов- выпускников о возможностях прохождения программ дополнительного профессионального образования для развития профессиональных компетенций, в том числе с использованием АИС</w:t>
            </w:r>
          </w:p>
        </w:tc>
        <w:tc>
          <w:tcPr>
            <w:tcW w:w="17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3B406C" w14:textId="77777777" w:rsidR="00E33C7B" w:rsidRPr="00434C12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43E6B547" w14:textId="3C2340AF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C53100" w14:textId="2F753E0F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</w:t>
            </w:r>
            <w:r w:rsidRPr="00434C12">
              <w:rPr>
                <w:rFonts w:ascii="PT Astra Serif" w:hAnsi="PT Astra Serif"/>
                <w:sz w:val="24"/>
                <w:szCs w:val="24"/>
              </w:rPr>
              <w:lastRenderedPageBreak/>
              <w:t>психолог, классные руководители учебных групп.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F57610" w14:textId="3FDAA00A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Руководитель Центра карьеры</w:t>
            </w:r>
          </w:p>
        </w:tc>
        <w:tc>
          <w:tcPr>
            <w:tcW w:w="41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BF0BF8" w14:textId="77777777" w:rsidR="00E33C7B" w:rsidRPr="000B014E" w:rsidRDefault="00E33C7B" w:rsidP="00E33C7B">
            <w:pPr>
              <w:tabs>
                <w:tab w:val="left" w:pos="415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 xml:space="preserve">Списки студентов-выпускников, </w:t>
            </w:r>
            <w:proofErr w:type="spellStart"/>
            <w:r w:rsidRPr="000B014E">
              <w:rPr>
                <w:rFonts w:ascii="PT Astra Serif" w:hAnsi="PT Astra Serif"/>
                <w:sz w:val="24"/>
                <w:szCs w:val="24"/>
              </w:rPr>
              <w:t>проинформированых</w:t>
            </w:r>
            <w:proofErr w:type="spellEnd"/>
            <w:r w:rsidRPr="000B014E">
              <w:rPr>
                <w:rFonts w:ascii="PT Astra Serif" w:hAnsi="PT Astra Serif"/>
                <w:sz w:val="24"/>
                <w:szCs w:val="24"/>
              </w:rPr>
              <w:t xml:space="preserve"> о возможностях получения дополнительного профессионального образования в разрезе категорий выпускников</w:t>
            </w:r>
          </w:p>
        </w:tc>
      </w:tr>
      <w:tr w:rsidR="00E33C7B" w:rsidRPr="000B014E" w14:paraId="24488031" w14:textId="77777777" w:rsidTr="00FE41FC">
        <w:tc>
          <w:tcPr>
            <w:tcW w:w="674" w:type="dxa"/>
            <w:tcBorders>
              <w:bottom w:val="single" w:sz="4" w:space="0" w:color="00000A"/>
              <w:right w:val="single" w:sz="4" w:space="0" w:color="00000A"/>
            </w:tcBorders>
          </w:tcPr>
          <w:p w14:paraId="007681CD" w14:textId="77777777" w:rsidR="00E33C7B" w:rsidRPr="000B014E" w:rsidRDefault="00E33C7B" w:rsidP="00E33C7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9.5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5E5802" w14:textId="77777777" w:rsidR="00E33C7B" w:rsidRPr="000B014E" w:rsidRDefault="00E33C7B" w:rsidP="00E33C7B">
            <w:pPr>
              <w:tabs>
                <w:tab w:val="left" w:pos="2444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Оказание правовой помощи студентам- выпускникам, обучающихся по целевому договору, в случае его расторжения</w:t>
            </w:r>
          </w:p>
        </w:tc>
        <w:tc>
          <w:tcPr>
            <w:tcW w:w="17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0C2151" w14:textId="77777777" w:rsidR="00E33C7B" w:rsidRPr="00434C12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076329F6" w14:textId="6E670BF2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4D6A29" w14:textId="024235DC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EEE4550" w14:textId="4118DE9C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E60487" w14:textId="746B7214" w:rsidR="00E33C7B" w:rsidRPr="000B014E" w:rsidRDefault="00E33C7B" w:rsidP="00E33C7B">
            <w:pPr>
              <w:tabs>
                <w:tab w:val="left" w:pos="415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Списки студентов-выпускников, получившие консультации в разрезе категорий выпускников</w:t>
            </w:r>
          </w:p>
        </w:tc>
      </w:tr>
      <w:tr w:rsidR="00E33C7B" w:rsidRPr="000B014E" w14:paraId="146CB3E2" w14:textId="77777777" w:rsidTr="00FE41FC">
        <w:tc>
          <w:tcPr>
            <w:tcW w:w="674" w:type="dxa"/>
            <w:tcBorders>
              <w:bottom w:val="single" w:sz="4" w:space="0" w:color="00000A"/>
              <w:right w:val="single" w:sz="4" w:space="0" w:color="00000A"/>
            </w:tcBorders>
          </w:tcPr>
          <w:p w14:paraId="0C6AA6C7" w14:textId="77777777" w:rsidR="00E33C7B" w:rsidRPr="000B014E" w:rsidRDefault="00E33C7B" w:rsidP="00E33C7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9.6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8CE500" w14:textId="17608896" w:rsidR="00E33C7B" w:rsidRPr="000B014E" w:rsidRDefault="00E33C7B" w:rsidP="00E33C7B">
            <w:pPr>
              <w:tabs>
                <w:tab w:val="left" w:pos="2444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Организация работы по маршрутизации студентов-выпускников, находящихся в «группе риска» на основании заявок от работодателя, в том числе предприятий ОПК на подготовку кадров и трудоустройство</w:t>
            </w:r>
          </w:p>
        </w:tc>
        <w:tc>
          <w:tcPr>
            <w:tcW w:w="17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066731" w14:textId="77777777" w:rsidR="00E33C7B" w:rsidRPr="00434C12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223A207F" w14:textId="07B1BDD6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FD6667" w14:textId="48CC77F5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4E5515" w14:textId="6722DB33" w:rsidR="00E33C7B" w:rsidRPr="000B014E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22F467" w14:textId="77777777" w:rsidR="00E33C7B" w:rsidRPr="000B014E" w:rsidRDefault="00E33C7B" w:rsidP="00E33C7B">
            <w:pPr>
              <w:tabs>
                <w:tab w:val="left" w:pos="415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Списки студентов- выпускников, получившие   помощь по</w:t>
            </w:r>
          </w:p>
          <w:p w14:paraId="5606CADD" w14:textId="77777777" w:rsidR="00E33C7B" w:rsidRPr="000B014E" w:rsidRDefault="00E33C7B" w:rsidP="00E33C7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составлению резюме и прохождению собеседования в разрезе категорий выпускников.</w:t>
            </w:r>
          </w:p>
          <w:p w14:paraId="5DA16A02" w14:textId="77777777" w:rsidR="00E33C7B" w:rsidRPr="000B014E" w:rsidRDefault="00E33C7B" w:rsidP="00E33C7B">
            <w:pPr>
              <w:tabs>
                <w:tab w:val="left" w:pos="415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Списки студентов- выпускников, которым выданы направления на трудоустройство в разрезе категорий выпускников</w:t>
            </w:r>
          </w:p>
        </w:tc>
      </w:tr>
      <w:tr w:rsidR="00E33C7B" w:rsidRPr="000B014E" w14:paraId="7AAE7A15" w14:textId="77777777" w:rsidTr="00FE41FC">
        <w:tc>
          <w:tcPr>
            <w:tcW w:w="674" w:type="dxa"/>
            <w:tcBorders>
              <w:bottom w:val="single" w:sz="4" w:space="0" w:color="00000A"/>
              <w:right w:val="single" w:sz="4" w:space="0" w:color="00000A"/>
            </w:tcBorders>
          </w:tcPr>
          <w:p w14:paraId="293DA0D2" w14:textId="77777777" w:rsidR="00E33C7B" w:rsidRPr="000B014E" w:rsidRDefault="00E33C7B" w:rsidP="00E33C7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lastRenderedPageBreak/>
              <w:t>9.7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4F6936" w14:textId="77777777" w:rsidR="00E33C7B" w:rsidRPr="000B014E" w:rsidRDefault="00E33C7B" w:rsidP="00E33C7B">
            <w:pPr>
              <w:tabs>
                <w:tab w:val="left" w:pos="2444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Организация работы с выпускниками прошлых лет, получивших в текущем году адресную поддержку по направлениям:</w:t>
            </w:r>
          </w:p>
          <w:p w14:paraId="4D841D0D" w14:textId="77777777" w:rsidR="00E33C7B" w:rsidRPr="000B014E" w:rsidRDefault="00E33C7B" w:rsidP="00E33C7B">
            <w:pPr>
              <w:tabs>
                <w:tab w:val="left" w:pos="2444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- помощь в составлении и размещении резюме;</w:t>
            </w:r>
          </w:p>
          <w:p w14:paraId="605B4CCB" w14:textId="77777777" w:rsidR="00E33C7B" w:rsidRPr="000B014E" w:rsidRDefault="00E33C7B" w:rsidP="00E33C7B">
            <w:pPr>
              <w:tabs>
                <w:tab w:val="left" w:pos="2444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- помощь в построении индивидуальной карьерной траектории, планировании карьеры (включая планирование курсов повышения квалификации и профессиональной переподготовки);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F8DFCB" w14:textId="77777777" w:rsidR="00E33C7B" w:rsidRPr="00434C12" w:rsidRDefault="00E33C7B" w:rsidP="00E33C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299DF61E" w14:textId="1AAE5001" w:rsidR="00E33C7B" w:rsidRPr="000B014E" w:rsidRDefault="00E33C7B" w:rsidP="00E33C7B">
            <w:pPr>
              <w:tabs>
                <w:tab w:val="left" w:pos="2444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34C12">
              <w:rPr>
                <w:rFonts w:ascii="PT Astra Serif" w:hAnsi="PT Astra Serif"/>
                <w:sz w:val="24"/>
                <w:szCs w:val="24"/>
              </w:rPr>
              <w:t>до 01.0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434C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7A5BB" w14:textId="2C40075D" w:rsidR="00E33C7B" w:rsidRPr="000B014E" w:rsidRDefault="00E33C7B" w:rsidP="00E33C7B">
            <w:pPr>
              <w:tabs>
                <w:tab w:val="left" w:pos="2444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Директор, з</w:t>
            </w:r>
            <w:r w:rsidRPr="00434C12">
              <w:rPr>
                <w:rFonts w:ascii="PT Astra Serif" w:hAnsi="PT Astra Serif"/>
                <w:sz w:val="24"/>
                <w:szCs w:val="24"/>
              </w:rPr>
              <w:t>аместитель директора по учебно-производственной работе, социальный педагог, педагог-психолог, классные руководители учебных групп.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9DBFB0" w14:textId="2F673BD3" w:rsidR="00E33C7B" w:rsidRPr="000B014E" w:rsidRDefault="00E33C7B" w:rsidP="00E33C7B">
            <w:pPr>
              <w:tabs>
                <w:tab w:val="left" w:pos="2444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Руководитель Центра карьеры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CFAB16" w14:textId="77777777" w:rsidR="00E33C7B" w:rsidRPr="000B014E" w:rsidRDefault="00E33C7B" w:rsidP="00E33C7B">
            <w:pPr>
              <w:tabs>
                <w:tab w:val="left" w:pos="2444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Списки студентов- выпускников прошлых лет в разрезе категорий выпускников, получившие помощь в текущем году по направлениям:</w:t>
            </w:r>
          </w:p>
          <w:p w14:paraId="45E35743" w14:textId="77777777" w:rsidR="00E33C7B" w:rsidRPr="000B014E" w:rsidRDefault="00E33C7B" w:rsidP="00E33C7B">
            <w:pPr>
              <w:tabs>
                <w:tab w:val="left" w:pos="2444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- помощь в составлении и размещении резюме;</w:t>
            </w:r>
          </w:p>
          <w:p w14:paraId="3D979150" w14:textId="77777777" w:rsidR="00E33C7B" w:rsidRPr="000B014E" w:rsidRDefault="00E33C7B" w:rsidP="00E33C7B">
            <w:pPr>
              <w:tabs>
                <w:tab w:val="left" w:pos="2444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B014E">
              <w:rPr>
                <w:rFonts w:ascii="PT Astra Serif" w:hAnsi="PT Astra Serif"/>
                <w:sz w:val="24"/>
                <w:szCs w:val="24"/>
              </w:rPr>
              <w:t>- помощь в построении индивидуальной карьерной траектории, планировании карьеры (включая планирование курсов повышения квалификации и профессиональной переподготовки)</w:t>
            </w:r>
          </w:p>
        </w:tc>
      </w:tr>
    </w:tbl>
    <w:p w14:paraId="128E7789" w14:textId="77777777" w:rsidR="00B7174D" w:rsidRPr="000B014E" w:rsidRDefault="00B7174D">
      <w:pPr>
        <w:jc w:val="center"/>
        <w:rPr>
          <w:rFonts w:ascii="PT Astra Serif" w:hAnsi="PT Astra Serif"/>
        </w:rPr>
      </w:pPr>
    </w:p>
    <w:p w14:paraId="7E8C78A4" w14:textId="77777777" w:rsidR="004C7A7D" w:rsidRPr="000B014E" w:rsidRDefault="004C7A7D">
      <w:pPr>
        <w:jc w:val="center"/>
        <w:rPr>
          <w:rFonts w:ascii="PT Astra Serif" w:hAnsi="PT Astra Serif"/>
        </w:rPr>
      </w:pPr>
      <w:r w:rsidRPr="000B014E">
        <w:rPr>
          <w:rFonts w:ascii="PT Astra Serif" w:hAnsi="PT Astra Serif"/>
        </w:rPr>
        <w:t>_________________________________</w:t>
      </w:r>
    </w:p>
    <w:sectPr w:rsidR="004C7A7D" w:rsidRPr="000B014E" w:rsidSect="004C7A7D">
      <w:headerReference w:type="default" r:id="rId7"/>
      <w:headerReference w:type="first" r:id="rId8"/>
      <w:pgSz w:w="16838" w:h="11906" w:orient="landscape"/>
      <w:pgMar w:top="777" w:right="536" w:bottom="850" w:left="1560" w:header="72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2C5D3" w14:textId="77777777" w:rsidR="00CA547E" w:rsidRDefault="00CA547E">
      <w:pPr>
        <w:spacing w:after="0" w:line="240" w:lineRule="auto"/>
      </w:pPr>
      <w:r>
        <w:separator/>
      </w:r>
    </w:p>
  </w:endnote>
  <w:endnote w:type="continuationSeparator" w:id="0">
    <w:p w14:paraId="570AB82F" w14:textId="77777777" w:rsidR="00CA547E" w:rsidRDefault="00CA5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OpenSymbol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D885B" w14:textId="77777777" w:rsidR="00CA547E" w:rsidRDefault="00CA547E">
      <w:pPr>
        <w:spacing w:after="0" w:line="240" w:lineRule="auto"/>
      </w:pPr>
      <w:r>
        <w:separator/>
      </w:r>
    </w:p>
  </w:footnote>
  <w:footnote w:type="continuationSeparator" w:id="0">
    <w:p w14:paraId="2864B05E" w14:textId="77777777" w:rsidR="00CA547E" w:rsidRDefault="00CA5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872DB" w14:textId="77777777" w:rsidR="00B7174D" w:rsidRDefault="00A41D30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6D28A8">
      <w:rPr>
        <w:noProof/>
      </w:rPr>
      <w:t>15</w:t>
    </w:r>
    <w:r>
      <w:fldChar w:fldCharType="end"/>
    </w:r>
  </w:p>
  <w:p w14:paraId="3FBB07E9" w14:textId="5115C04E" w:rsidR="00B7174D" w:rsidRDefault="00982C63"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0BFE6B28" wp14:editId="3FD7B3B3">
              <wp:simplePos x="0" y="0"/>
              <wp:positionH relativeFrom="margin">
                <wp:align>left</wp:align>
              </wp:positionH>
              <wp:positionV relativeFrom="paragraph">
                <wp:posOffset>635</wp:posOffset>
              </wp:positionV>
              <wp:extent cx="142240" cy="280670"/>
              <wp:effectExtent l="0" t="0" r="0" b="0"/>
              <wp:wrapSquare wrapText="bothSides"/>
              <wp:docPr id="1" name="Pictur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2240" cy="28067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11DDD29E" w14:textId="77777777" w:rsidR="00B7174D" w:rsidRDefault="00B7174D">
                          <w:pPr>
                            <w:pStyle w:val="af2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FE6B28" id="Picture 1" o:spid="_x0000_s1026" style="position:absolute;margin-left:0;margin-top:.05pt;width:11.2pt;height:22.1pt;z-index:-25165875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fT4qAEAAE8DAAAOAAAAZHJzL2Uyb0RvYy54bWysU9tu2zAMfR+wfxD0vsgxiq4w4hQFig4D&#10;ii1Atw9QZDkWqhtIJXb+fpRiZ+32NuxFoET68PAcenM/OctOGtAE3/L1quJMexU64w8t//nj6dMd&#10;Z5ik76QNXrf8rJHfbz9+2Iyx0XUYgu00MALx2Iyx5UNKsREC1aCdxFWI2lOyD+BkoiscRAdyJHRn&#10;RV1Vt2IM0EUISiPS6+MlybcFv++1St/7HnVituXELZUTyrnPp9huZHMAGQejZhryH1g4aTw1vUI9&#10;yiTZEcxfUM4oCBj6tFLBidD3RukyA02zrv6Y5mWQUZdZSByMV5nw/8Gqb6cdMNORd5x56ciinVHp&#10;CJqtszhjxIZqXuIO8ngYn4N6RUqId5l8wblm6sHlWhqOTUXp81VpPSWm6HF9U9c35IeiVH1X3X4u&#10;TgjZLB9HwPRFB8dy0HIgI4u+8vSMKbeXzVKSe/nwZKwtZlrPxtzv3TOVWz+TvvDMjNO0n+YZ96E7&#10;kxD2qydx86IsASzBfgmkV0OgFboQwvhwTNS9kMqgF6S5F7lWuM4bltfi7b1U/f4Ptr8AAAD//wMA&#10;UEsDBBQABgAIAAAAIQC/2AZG1gAAAAMBAAAPAAAAZHJzL2Rvd25yZXYueG1sTI/BTsMwEETvSPyD&#10;tUjcqN0QEUjjVAjRO7QcOG7jbWyI11HstuHvcU9w3JnRzNtmPftBnGiKLrCG5UKBIO6Ccdxr+Nht&#10;7h5BxIRscAhMGn4owrq9vmqwNuHM73Tapl7kEo41arApjbWUsbPkMS7CSJy9Q5g8pnxOvTQTnnO5&#10;H2Sh1IP06DgvWBzpxVL3vT16DdK5r+rTL9UrbuY3+1RVTrlK69ub+XkFItGc/sJwwc/o0GamfTiy&#10;iWLQkB9JF1VkryhKEHsNZXkPsm3kf/b2FwAA//8DAFBLAQItABQABgAIAAAAIQC2gziS/gAAAOEB&#10;AAATAAAAAAAAAAAAAAAAAAAAAABbQ29udGVudF9UeXBlc10ueG1sUEsBAi0AFAAGAAgAAAAhADj9&#10;If/WAAAAlAEAAAsAAAAAAAAAAAAAAAAALwEAAF9yZWxzLy5yZWxzUEsBAi0AFAAGAAgAAAAhAAoF&#10;9PioAQAATwMAAA4AAAAAAAAAAAAAAAAALgIAAGRycy9lMm9Eb2MueG1sUEsBAi0AFAAGAAgAAAAh&#10;AL/YBkbWAAAAAwEAAA8AAAAAAAAAAAAAAAAAAgQAAGRycy9kb3ducmV2LnhtbFBLBQYAAAAABAAE&#10;APMAAAAFBQAAAAA=&#10;" filled="f" stroked="f" strokeweight="0">
              <v:textbox style="mso-fit-shape-to-text:t" inset="0,0,0,0">
                <w:txbxContent>
                  <w:p w14:paraId="11DDD29E" w14:textId="77777777" w:rsidR="00B7174D" w:rsidRDefault="00B7174D">
                    <w:pPr>
                      <w:pStyle w:val="af2"/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C33A3" w14:textId="77777777" w:rsidR="00B7174D" w:rsidRDefault="00B7174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2533B"/>
    <w:multiLevelType w:val="multilevel"/>
    <w:tmpl w:val="6B181300"/>
    <w:lvl w:ilvl="0"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4D"/>
    <w:rsid w:val="00091478"/>
    <w:rsid w:val="000B014E"/>
    <w:rsid w:val="00397422"/>
    <w:rsid w:val="00434C12"/>
    <w:rsid w:val="004C7A7D"/>
    <w:rsid w:val="006D28A8"/>
    <w:rsid w:val="006E6B73"/>
    <w:rsid w:val="00982C63"/>
    <w:rsid w:val="00A41D30"/>
    <w:rsid w:val="00B114F7"/>
    <w:rsid w:val="00B7174D"/>
    <w:rsid w:val="00C37A62"/>
    <w:rsid w:val="00CA547E"/>
    <w:rsid w:val="00E33C7B"/>
    <w:rsid w:val="00EA6FCE"/>
    <w:rsid w:val="00EB74E3"/>
    <w:rsid w:val="00FE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6EFFD"/>
  <w15:docId w15:val="{B0353AB1-F362-4BC7-980C-77F127BA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160" w:line="252" w:lineRule="auto"/>
    </w:pPr>
  </w:style>
  <w:style w:type="paragraph" w:styleId="10">
    <w:name w:val="heading 1"/>
    <w:basedOn w:val="a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Heading21">
    <w:name w:val="Heading 21"/>
    <w:link w:val="Heading210"/>
    <w:rPr>
      <w:rFonts w:ascii="XO Thames" w:hAnsi="XO Thames"/>
      <w:b/>
      <w:sz w:val="28"/>
    </w:rPr>
  </w:style>
  <w:style w:type="character" w:customStyle="1" w:styleId="Heading210">
    <w:name w:val="Heading 21"/>
    <w:link w:val="Heading21"/>
    <w:rPr>
      <w:rFonts w:ascii="XO Thames" w:hAnsi="XO Thames"/>
      <w:b/>
      <w:sz w:val="28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Footer1">
    <w:name w:val="Footer1"/>
    <w:link w:val="Footer10"/>
  </w:style>
  <w:style w:type="character" w:customStyle="1" w:styleId="Footer10">
    <w:name w:val="Footer1"/>
    <w:link w:val="Footer1"/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Textbody1">
    <w:name w:val="Text body1"/>
    <w:basedOn w:val="a"/>
    <w:link w:val="Textbody10"/>
    <w:pPr>
      <w:spacing w:after="120"/>
    </w:pPr>
  </w:style>
  <w:style w:type="character" w:customStyle="1" w:styleId="Textbody10">
    <w:name w:val="Text body1"/>
    <w:basedOn w:val="1"/>
    <w:link w:val="Textbody1"/>
  </w:style>
  <w:style w:type="paragraph" w:styleId="21">
    <w:name w:val="toc 2"/>
    <w:basedOn w:val="a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basedOn w:val="1"/>
    <w:link w:val="21"/>
    <w:rPr>
      <w:rFonts w:ascii="XO Thames" w:hAnsi="XO Thames"/>
      <w:sz w:val="28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BulletSymbols">
    <w:name w:val="Bullet Symbols"/>
    <w:link w:val="BulletSymbols0"/>
    <w:pPr>
      <w:spacing w:after="160" w:line="252" w:lineRule="auto"/>
    </w:pPr>
    <w:rPr>
      <w:rFonts w:ascii="OpenSymbol" w:hAnsi="OpenSymbol"/>
    </w:rPr>
  </w:style>
  <w:style w:type="character" w:customStyle="1" w:styleId="BulletSymbols0">
    <w:name w:val="Bullet Symbols"/>
    <w:link w:val="BulletSymbols"/>
    <w:rPr>
      <w:rFonts w:ascii="OpenSymbol" w:hAnsi="OpenSymbol"/>
    </w:rPr>
  </w:style>
  <w:style w:type="paragraph" w:styleId="41">
    <w:name w:val="toc 4"/>
    <w:basedOn w:val="a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basedOn w:val="1"/>
    <w:link w:val="41"/>
    <w:rPr>
      <w:rFonts w:ascii="XO Thames" w:hAnsi="XO Thames"/>
      <w:sz w:val="28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styleId="6">
    <w:name w:val="toc 6"/>
    <w:basedOn w:val="a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basedOn w:val="1"/>
    <w:link w:val="6"/>
    <w:rPr>
      <w:rFonts w:ascii="XO Thames" w:hAnsi="XO Thames"/>
      <w:sz w:val="28"/>
    </w:rPr>
  </w:style>
  <w:style w:type="paragraph" w:customStyle="1" w:styleId="List1">
    <w:name w:val="List1"/>
    <w:basedOn w:val="Textbody1"/>
    <w:link w:val="List10"/>
  </w:style>
  <w:style w:type="character" w:customStyle="1" w:styleId="List10">
    <w:name w:val="List1"/>
    <w:basedOn w:val="Textbody10"/>
    <w:link w:val="List1"/>
  </w:style>
  <w:style w:type="paragraph" w:styleId="7">
    <w:name w:val="toc 7"/>
    <w:basedOn w:val="a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basedOn w:val="1"/>
    <w:link w:val="7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after="140" w:line="276" w:lineRule="auto"/>
    </w:pPr>
  </w:style>
  <w:style w:type="character" w:customStyle="1" w:styleId="a4">
    <w:name w:val="Основной текст Знак"/>
    <w:basedOn w:val="1"/>
    <w:link w:val="a3"/>
  </w:style>
  <w:style w:type="character" w:customStyle="1" w:styleId="30">
    <w:name w:val="Заголовок 3 Знак"/>
    <w:basedOn w:val="1"/>
    <w:link w:val="3"/>
    <w:rPr>
      <w:rFonts w:ascii="XO Thames" w:hAnsi="XO Thames"/>
      <w:b/>
      <w:sz w:val="26"/>
    </w:rPr>
  </w:style>
  <w:style w:type="paragraph" w:customStyle="1" w:styleId="110">
    <w:name w:val="Гиперссылка11"/>
    <w:link w:val="111"/>
    <w:pPr>
      <w:spacing w:after="160" w:line="252" w:lineRule="auto"/>
    </w:pPr>
    <w:rPr>
      <w:color w:val="0000FF"/>
      <w:u w:val="single" w:color="0000FF"/>
    </w:rPr>
  </w:style>
  <w:style w:type="character" w:customStyle="1" w:styleId="111">
    <w:name w:val="Гиперссылка11"/>
    <w:link w:val="110"/>
    <w:rPr>
      <w:color w:val="0000FF"/>
      <w:u w:val="single" w:color="0000FF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  <w:style w:type="paragraph" w:customStyle="1" w:styleId="a5">
    <w:name w:val="Маркеры"/>
    <w:link w:val="a6"/>
    <w:rPr>
      <w:rFonts w:ascii="OpenSymbol" w:hAnsi="OpenSymbol"/>
    </w:rPr>
  </w:style>
  <w:style w:type="character" w:customStyle="1" w:styleId="a6">
    <w:name w:val="Маркеры"/>
    <w:link w:val="a5"/>
    <w:rPr>
      <w:rFonts w:ascii="OpenSymbol" w:hAnsi="OpenSymbol"/>
    </w:rPr>
  </w:style>
  <w:style w:type="paragraph" w:styleId="31">
    <w:name w:val="toc 3"/>
    <w:basedOn w:val="a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basedOn w:val="1"/>
    <w:link w:val="31"/>
    <w:rPr>
      <w:rFonts w:ascii="XO Thames" w:hAnsi="XO Thames"/>
      <w:sz w:val="28"/>
    </w:rPr>
  </w:style>
  <w:style w:type="paragraph" w:customStyle="1" w:styleId="210">
    <w:name w:val="Гиперссылка21"/>
    <w:link w:val="211"/>
    <w:pPr>
      <w:spacing w:after="160" w:line="252" w:lineRule="auto"/>
    </w:pPr>
    <w:rPr>
      <w:color w:val="0000FF"/>
      <w:u w:val="single"/>
    </w:rPr>
  </w:style>
  <w:style w:type="character" w:customStyle="1" w:styleId="211">
    <w:name w:val="Гиперссылка21"/>
    <w:link w:val="210"/>
    <w:rPr>
      <w:color w:val="0000FF"/>
      <w:u w:val="single"/>
    </w:rPr>
  </w:style>
  <w:style w:type="paragraph" w:customStyle="1" w:styleId="Heading51">
    <w:name w:val="Heading 51"/>
    <w:link w:val="Heading510"/>
    <w:rPr>
      <w:rFonts w:ascii="XO Thames" w:hAnsi="XO Thames"/>
      <w:b/>
    </w:rPr>
  </w:style>
  <w:style w:type="character" w:customStyle="1" w:styleId="Heading510">
    <w:name w:val="Heading 51"/>
    <w:link w:val="Heading51"/>
    <w:rPr>
      <w:rFonts w:ascii="XO Thames" w:hAnsi="XO Thames"/>
      <w:b/>
    </w:rPr>
  </w:style>
  <w:style w:type="paragraph" w:customStyle="1" w:styleId="12">
    <w:name w:val="Нижний колонтитул Знак1"/>
    <w:basedOn w:val="112"/>
    <w:link w:val="13"/>
  </w:style>
  <w:style w:type="character" w:customStyle="1" w:styleId="13">
    <w:name w:val="Нижний колонтитул Знак1"/>
    <w:basedOn w:val="113"/>
    <w:link w:val="12"/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styleId="a9">
    <w:name w:val="index heading"/>
    <w:basedOn w:val="a"/>
    <w:link w:val="aa"/>
  </w:style>
  <w:style w:type="character" w:customStyle="1" w:styleId="aa">
    <w:name w:val="Указатель Знак"/>
    <w:basedOn w:val="1"/>
    <w:link w:val="a9"/>
  </w:style>
  <w:style w:type="paragraph" w:styleId="ab">
    <w:name w:val="footer"/>
    <w:basedOn w:val="a"/>
    <w:link w:val="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1"/>
    <w:link w:val="ab"/>
  </w:style>
  <w:style w:type="paragraph" w:customStyle="1" w:styleId="114">
    <w:name w:val="Обычный11"/>
    <w:link w:val="115"/>
    <w:pPr>
      <w:spacing w:after="160" w:line="252" w:lineRule="auto"/>
    </w:pPr>
  </w:style>
  <w:style w:type="character" w:customStyle="1" w:styleId="115">
    <w:name w:val="Обычный11"/>
    <w:link w:val="114"/>
  </w:style>
  <w:style w:type="paragraph" w:customStyle="1" w:styleId="HeaderandFooter2">
    <w:name w:val="Header and Footer2"/>
    <w:basedOn w:val="a"/>
    <w:link w:val="HeaderandFooter20"/>
  </w:style>
  <w:style w:type="character" w:customStyle="1" w:styleId="HeaderandFooter20">
    <w:name w:val="Header and Footer2"/>
    <w:basedOn w:val="1"/>
    <w:link w:val="HeaderandFooter2"/>
  </w:style>
  <w:style w:type="character" w:customStyle="1" w:styleId="50">
    <w:name w:val="Заголовок 5 Знак"/>
    <w:basedOn w:val="1"/>
    <w:link w:val="5"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rPr>
      <w:rFonts w:ascii="XO Thames" w:hAnsi="XO Thames"/>
      <w:b/>
      <w:sz w:val="32"/>
    </w:rPr>
  </w:style>
  <w:style w:type="paragraph" w:customStyle="1" w:styleId="toc101">
    <w:name w:val="toc 101"/>
    <w:basedOn w:val="a"/>
    <w:next w:val="a"/>
    <w:link w:val="toc1010"/>
    <w:pPr>
      <w:ind w:left="1800"/>
    </w:pPr>
    <w:rPr>
      <w:rFonts w:ascii="XO Thames" w:hAnsi="XO Thames"/>
      <w:sz w:val="28"/>
    </w:rPr>
  </w:style>
  <w:style w:type="character" w:customStyle="1" w:styleId="toc1010">
    <w:name w:val="toc 101"/>
    <w:basedOn w:val="1"/>
    <w:link w:val="toc101"/>
    <w:rPr>
      <w:rFonts w:ascii="XO Thames" w:hAnsi="XO Thames"/>
      <w:sz w:val="28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Caption1">
    <w:name w:val="Caption1"/>
    <w:link w:val="Caption10"/>
    <w:rPr>
      <w:i/>
      <w:sz w:val="24"/>
    </w:rPr>
  </w:style>
  <w:style w:type="character" w:customStyle="1" w:styleId="Caption10">
    <w:name w:val="Caption1"/>
    <w:link w:val="Caption1"/>
    <w:rPr>
      <w:i/>
      <w:sz w:val="24"/>
    </w:rPr>
  </w:style>
  <w:style w:type="paragraph" w:customStyle="1" w:styleId="14">
    <w:name w:val="Гиперссылка1"/>
    <w:link w:val="ad"/>
    <w:rPr>
      <w:color w:val="0000FF"/>
      <w:u w:val="single"/>
    </w:rPr>
  </w:style>
  <w:style w:type="character" w:styleId="ad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12">
    <w:name w:val="Основной шрифт абзаца11"/>
    <w:link w:val="113"/>
    <w:pPr>
      <w:spacing w:after="160" w:line="252" w:lineRule="auto"/>
    </w:pPr>
  </w:style>
  <w:style w:type="character" w:customStyle="1" w:styleId="113">
    <w:name w:val="Основной шрифт абзаца11"/>
    <w:link w:val="112"/>
  </w:style>
  <w:style w:type="paragraph" w:styleId="15">
    <w:name w:val="toc 1"/>
    <w:basedOn w:val="a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basedOn w:val="1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Internetlink">
    <w:name w:val="Internet link"/>
    <w:link w:val="Internetlink0"/>
    <w:pPr>
      <w:spacing w:after="160" w:line="252" w:lineRule="auto"/>
    </w:pPr>
    <w:rPr>
      <w:color w:val="0000FF"/>
      <w:u w:val="single"/>
    </w:rPr>
  </w:style>
  <w:style w:type="character" w:customStyle="1" w:styleId="Internetlink0">
    <w:name w:val="Internet link"/>
    <w:link w:val="Internetlink"/>
    <w:rPr>
      <w:color w:val="0000FF"/>
      <w:u w:val="single"/>
    </w:rPr>
  </w:style>
  <w:style w:type="paragraph" w:styleId="9">
    <w:name w:val="toc 9"/>
    <w:basedOn w:val="a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basedOn w:val="1"/>
    <w:link w:val="9"/>
    <w:rPr>
      <w:rFonts w:ascii="XO Thames" w:hAnsi="XO Thames"/>
      <w:sz w:val="28"/>
    </w:rPr>
  </w:style>
  <w:style w:type="paragraph" w:customStyle="1" w:styleId="Heading">
    <w:name w:val="Heading"/>
    <w:link w:val="Heading0"/>
    <w:rPr>
      <w:rFonts w:ascii="Arial" w:hAnsi="Arial"/>
      <w:sz w:val="28"/>
    </w:rPr>
  </w:style>
  <w:style w:type="character" w:customStyle="1" w:styleId="Heading0">
    <w:name w:val="Heading"/>
    <w:link w:val="Heading"/>
    <w:rPr>
      <w:rFonts w:ascii="Arial" w:hAnsi="Arial"/>
      <w:sz w:val="28"/>
    </w:rPr>
  </w:style>
  <w:style w:type="paragraph" w:customStyle="1" w:styleId="HeaderandFooter1">
    <w:name w:val="Header and Footer1"/>
    <w:link w:val="HeaderandFooter10"/>
    <w:pPr>
      <w:spacing w:after="160"/>
      <w:jc w:val="both"/>
    </w:pPr>
    <w:rPr>
      <w:rFonts w:ascii="XO Thames" w:hAnsi="XO Thames"/>
      <w:sz w:val="20"/>
    </w:rPr>
  </w:style>
  <w:style w:type="character" w:customStyle="1" w:styleId="HeaderandFooter10">
    <w:name w:val="Header and Footer1"/>
    <w:link w:val="HeaderandFooter1"/>
    <w:rPr>
      <w:rFonts w:ascii="XO Thames" w:hAnsi="XO Thames"/>
      <w:sz w:val="20"/>
    </w:rPr>
  </w:style>
  <w:style w:type="paragraph" w:customStyle="1" w:styleId="ae">
    <w:name w:val="Заголовок таблицы"/>
    <w:basedOn w:val="af"/>
    <w:link w:val="af0"/>
    <w:pPr>
      <w:jc w:val="center"/>
    </w:pPr>
    <w:rPr>
      <w:b/>
    </w:rPr>
  </w:style>
  <w:style w:type="character" w:customStyle="1" w:styleId="af0">
    <w:name w:val="Заголовок таблицы"/>
    <w:basedOn w:val="af1"/>
    <w:link w:val="ae"/>
    <w:rPr>
      <w:b/>
    </w:rPr>
  </w:style>
  <w:style w:type="paragraph" w:customStyle="1" w:styleId="17">
    <w:name w:val="Верхний колонтитул Знак1"/>
    <w:basedOn w:val="112"/>
    <w:link w:val="18"/>
  </w:style>
  <w:style w:type="character" w:customStyle="1" w:styleId="18">
    <w:name w:val="Верхний колонтитул Знак1"/>
    <w:basedOn w:val="113"/>
    <w:link w:val="17"/>
  </w:style>
  <w:style w:type="paragraph" w:styleId="8">
    <w:name w:val="toc 8"/>
    <w:basedOn w:val="a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basedOn w:val="1"/>
    <w:link w:val="8"/>
    <w:rPr>
      <w:rFonts w:ascii="XO Thames" w:hAnsi="XO Thames"/>
      <w:sz w:val="28"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sz w:val="24"/>
    </w:rPr>
  </w:style>
  <w:style w:type="paragraph" w:customStyle="1" w:styleId="19">
    <w:name w:val="Основной шрифт абзаца1"/>
  </w:style>
  <w:style w:type="paragraph" w:customStyle="1" w:styleId="Footnote1">
    <w:name w:val="Footnote1"/>
    <w:link w:val="Footnote10"/>
    <w:pPr>
      <w:spacing w:after="160" w:line="252" w:lineRule="auto"/>
      <w:ind w:firstLine="851"/>
      <w:jc w:val="both"/>
    </w:pPr>
    <w:rPr>
      <w:rFonts w:ascii="XO Thames" w:hAnsi="XO Thames"/>
    </w:rPr>
  </w:style>
  <w:style w:type="character" w:customStyle="1" w:styleId="Footnote10">
    <w:name w:val="Footnote1"/>
    <w:link w:val="Footnote1"/>
    <w:rPr>
      <w:rFonts w:ascii="XO Thames" w:hAnsi="XO Thames"/>
    </w:rPr>
  </w:style>
  <w:style w:type="paragraph" w:styleId="51">
    <w:name w:val="toc 5"/>
    <w:basedOn w:val="a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basedOn w:val="1"/>
    <w:link w:val="51"/>
    <w:rPr>
      <w:rFonts w:ascii="XO Thames" w:hAnsi="XO Thames"/>
      <w:sz w:val="28"/>
    </w:rPr>
  </w:style>
  <w:style w:type="paragraph" w:customStyle="1" w:styleId="af2">
    <w:name w:val="Содержимое врезки"/>
    <w:basedOn w:val="a"/>
    <w:link w:val="af3"/>
  </w:style>
  <w:style w:type="character" w:customStyle="1" w:styleId="af3">
    <w:name w:val="Содержимое врезки"/>
    <w:basedOn w:val="1"/>
    <w:link w:val="af2"/>
  </w:style>
  <w:style w:type="paragraph" w:customStyle="1" w:styleId="212">
    <w:name w:val="Основной шрифт абзаца21"/>
    <w:link w:val="213"/>
    <w:pPr>
      <w:spacing w:after="160" w:line="252" w:lineRule="auto"/>
    </w:pPr>
  </w:style>
  <w:style w:type="character" w:customStyle="1" w:styleId="213">
    <w:name w:val="Основной шрифт абзаца21"/>
    <w:link w:val="212"/>
  </w:style>
  <w:style w:type="paragraph" w:styleId="af4">
    <w:name w:val="caption"/>
    <w:basedOn w:val="a"/>
    <w:link w:val="af5"/>
    <w:pPr>
      <w:spacing w:before="120" w:after="120"/>
    </w:pPr>
    <w:rPr>
      <w:i/>
      <w:sz w:val="24"/>
    </w:rPr>
  </w:style>
  <w:style w:type="character" w:customStyle="1" w:styleId="af5">
    <w:name w:val="Название объекта Знак"/>
    <w:basedOn w:val="1"/>
    <w:link w:val="af4"/>
    <w:rPr>
      <w:i/>
      <w:sz w:val="24"/>
    </w:rPr>
  </w:style>
  <w:style w:type="paragraph" w:customStyle="1" w:styleId="Index">
    <w:name w:val="Index"/>
    <w:link w:val="Index0"/>
  </w:style>
  <w:style w:type="character" w:customStyle="1" w:styleId="Index0">
    <w:name w:val="Index"/>
    <w:link w:val="Index"/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styleId="af6">
    <w:name w:val="List"/>
    <w:basedOn w:val="Textbody1"/>
    <w:link w:val="af7"/>
  </w:style>
  <w:style w:type="character" w:customStyle="1" w:styleId="af7">
    <w:name w:val="Список Знак"/>
    <w:basedOn w:val="Textbody10"/>
    <w:link w:val="af6"/>
  </w:style>
  <w:style w:type="paragraph" w:customStyle="1" w:styleId="Default1">
    <w:name w:val="Default1"/>
    <w:link w:val="Default10"/>
    <w:rPr>
      <w:rFonts w:ascii="Times New Roman" w:hAnsi="Times New Roman"/>
      <w:sz w:val="24"/>
    </w:rPr>
  </w:style>
  <w:style w:type="character" w:customStyle="1" w:styleId="Default10">
    <w:name w:val="Default1"/>
    <w:link w:val="Default1"/>
    <w:rPr>
      <w:rFonts w:ascii="Times New Roman" w:hAnsi="Times New Roman"/>
      <w:sz w:val="24"/>
    </w:rPr>
  </w:style>
  <w:style w:type="paragraph" w:styleId="af8">
    <w:name w:val="Subtitle"/>
    <w:basedOn w:val="a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basedOn w:val="1"/>
    <w:link w:val="af8"/>
    <w:rPr>
      <w:rFonts w:ascii="XO Thames" w:hAnsi="XO Thames"/>
      <w:i/>
      <w:sz w:val="24"/>
    </w:rPr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customStyle="1" w:styleId="af">
    <w:name w:val="Содержимое таблицы"/>
    <w:basedOn w:val="a"/>
    <w:link w:val="af1"/>
  </w:style>
  <w:style w:type="character" w:customStyle="1" w:styleId="af1">
    <w:name w:val="Содержимое таблицы"/>
    <w:basedOn w:val="1"/>
    <w:link w:val="af"/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a">
    <w:name w:val="Title"/>
    <w:basedOn w:val="a"/>
    <w:next w:val="Textbody1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Заголовок Знак"/>
    <w:basedOn w:val="1"/>
    <w:link w:val="afa"/>
    <w:rPr>
      <w:rFonts w:ascii="XO Thames" w:hAnsi="XO Thames"/>
      <w:b/>
      <w:caps/>
      <w:sz w:val="40"/>
    </w:rPr>
  </w:style>
  <w:style w:type="paragraph" w:customStyle="1" w:styleId="TableHeading">
    <w:name w:val="Table Heading"/>
    <w:basedOn w:val="TableContents"/>
    <w:link w:val="TableHeading0"/>
    <w:rPr>
      <w:b/>
    </w:rPr>
  </w:style>
  <w:style w:type="character" w:customStyle="1" w:styleId="TableHeading0">
    <w:name w:val="Table Heading"/>
    <w:basedOn w:val="TableContents0"/>
    <w:link w:val="TableHeading"/>
    <w:rPr>
      <w:b/>
    </w:rPr>
  </w:style>
  <w:style w:type="character" w:customStyle="1" w:styleId="40">
    <w:name w:val="Заголовок 4 Знак"/>
    <w:basedOn w:val="1"/>
    <w:link w:val="4"/>
    <w:rPr>
      <w:rFonts w:ascii="XO Thames" w:hAnsi="XO Thames"/>
      <w:b/>
      <w:sz w:val="24"/>
    </w:rPr>
  </w:style>
  <w:style w:type="paragraph" w:customStyle="1" w:styleId="Heading11">
    <w:name w:val="Heading 11"/>
    <w:link w:val="Heading110"/>
    <w:rPr>
      <w:rFonts w:ascii="XO Thames" w:hAnsi="XO Thames"/>
      <w:b/>
      <w:sz w:val="32"/>
    </w:rPr>
  </w:style>
  <w:style w:type="character" w:customStyle="1" w:styleId="Heading110">
    <w:name w:val="Heading 11"/>
    <w:link w:val="Heading11"/>
    <w:rPr>
      <w:rFonts w:ascii="XO Thames" w:hAnsi="XO Thames"/>
      <w:b/>
      <w:sz w:val="32"/>
    </w:rPr>
  </w:style>
  <w:style w:type="character" w:customStyle="1" w:styleId="20">
    <w:name w:val="Заголовок 2 Знак"/>
    <w:basedOn w:val="1"/>
    <w:link w:val="2"/>
    <w:rPr>
      <w:rFonts w:ascii="XO Thames" w:hAnsi="XO Thames"/>
      <w:b/>
      <w:sz w:val="28"/>
    </w:rPr>
  </w:style>
  <w:style w:type="paragraph" w:customStyle="1" w:styleId="afc">
    <w:name w:val="Символ нумерации"/>
    <w:link w:val="afd"/>
  </w:style>
  <w:style w:type="character" w:customStyle="1" w:styleId="afd">
    <w:name w:val="Символ нумерации"/>
    <w:link w:val="afc"/>
  </w:style>
  <w:style w:type="paragraph" w:customStyle="1" w:styleId="DefaultParagraphFont1">
    <w:name w:val="Default Paragraph Font1"/>
    <w:link w:val="DefaultParagraphFont10"/>
    <w:pPr>
      <w:spacing w:after="160" w:line="252" w:lineRule="auto"/>
    </w:pPr>
  </w:style>
  <w:style w:type="character" w:customStyle="1" w:styleId="DefaultParagraphFont10">
    <w:name w:val="Default Paragraph Font1"/>
    <w:link w:val="DefaultParagraphFont1"/>
  </w:style>
  <w:style w:type="paragraph" w:customStyle="1" w:styleId="TableContents">
    <w:name w:val="Table Contents"/>
    <w:link w:val="TableContents0"/>
  </w:style>
  <w:style w:type="character" w:customStyle="1" w:styleId="TableContents0">
    <w:name w:val="Table Contents"/>
    <w:link w:val="TableContents"/>
  </w:style>
  <w:style w:type="paragraph" w:customStyle="1" w:styleId="NumberingSymbols">
    <w:name w:val="Numbering Symbols"/>
    <w:link w:val="NumberingSymbols0"/>
    <w:pPr>
      <w:spacing w:after="160" w:line="252" w:lineRule="auto"/>
    </w:pPr>
  </w:style>
  <w:style w:type="character" w:customStyle="1" w:styleId="NumberingSymbols0">
    <w:name w:val="Numbering Symbols"/>
    <w:link w:val="NumberingSymbols"/>
  </w:style>
  <w:style w:type="table" w:styleId="afe">
    <w:name w:val="Table Grid"/>
    <w:basedOn w:val="a1"/>
    <w:uiPriority w:val="59"/>
    <w:rsid w:val="00FE4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List Paragraph"/>
    <w:basedOn w:val="a"/>
    <w:uiPriority w:val="34"/>
    <w:qFormat/>
    <w:rsid w:val="000B0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0">
          <a:prstDash val="solid"/>
        </a:ln>
        <a:ln w="0">
          <a:prstDash val="solid"/>
        </a:ln>
        <a:ln w="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7418</Words>
  <Characters>42284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 Картламаев</cp:lastModifiedBy>
  <cp:revision>3</cp:revision>
  <dcterms:created xsi:type="dcterms:W3CDTF">2025-09-02T09:29:00Z</dcterms:created>
  <dcterms:modified xsi:type="dcterms:W3CDTF">2025-09-02T09:29:00Z</dcterms:modified>
</cp:coreProperties>
</file>